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40D0B" w14:textId="77777777" w:rsidR="00565841" w:rsidRDefault="00565841">
      <w:pPr>
        <w:pStyle w:val="Textkrper"/>
        <w:rPr>
          <w:rFonts w:ascii="Times New Roman"/>
        </w:rPr>
      </w:pPr>
    </w:p>
    <w:p w14:paraId="5B354C8A" w14:textId="77777777" w:rsidR="00565841" w:rsidRDefault="00565841">
      <w:pPr>
        <w:pStyle w:val="Textkrper"/>
        <w:rPr>
          <w:rFonts w:ascii="Times New Roman"/>
        </w:rPr>
      </w:pPr>
    </w:p>
    <w:p w14:paraId="26C6398E" w14:textId="77777777" w:rsidR="00565841" w:rsidRDefault="00565841">
      <w:pPr>
        <w:pStyle w:val="Textkrper"/>
        <w:rPr>
          <w:rFonts w:ascii="Times New Roman"/>
        </w:rPr>
      </w:pPr>
    </w:p>
    <w:p w14:paraId="1D9AB3E3" w14:textId="77777777" w:rsidR="00565841" w:rsidRDefault="00565841">
      <w:pPr>
        <w:pStyle w:val="Textkrper"/>
        <w:rPr>
          <w:rFonts w:ascii="Times New Roman"/>
        </w:rPr>
      </w:pPr>
    </w:p>
    <w:p w14:paraId="52F3C0E3" w14:textId="77777777" w:rsidR="00565841" w:rsidRDefault="00565841">
      <w:pPr>
        <w:pStyle w:val="Textkrper"/>
        <w:spacing w:before="144"/>
        <w:rPr>
          <w:rFonts w:ascii="Times New Roman"/>
        </w:rPr>
      </w:pPr>
    </w:p>
    <w:p w14:paraId="6C3BB1DC" w14:textId="77777777" w:rsidR="00565841" w:rsidRDefault="00000000">
      <w:pPr>
        <w:ind w:left="118"/>
        <w:rPr>
          <w:b/>
        </w:rPr>
      </w:pPr>
      <w:r>
        <w:rPr>
          <w:b/>
        </w:rPr>
        <w:t>H.E.</w:t>
      </w:r>
      <w:r>
        <w:rPr>
          <w:b/>
          <w:spacing w:val="-3"/>
        </w:rPr>
        <w:t xml:space="preserve"> </w:t>
      </w:r>
      <w:r>
        <w:rPr>
          <w:b/>
        </w:rPr>
        <w:t>Tô</w:t>
      </w:r>
      <w:r>
        <w:rPr>
          <w:b/>
          <w:spacing w:val="-5"/>
        </w:rPr>
        <w:t xml:space="preserve"> </w:t>
      </w:r>
      <w:r>
        <w:rPr>
          <w:b/>
        </w:rPr>
        <w:t>Lâm,</w:t>
      </w:r>
      <w:r>
        <w:rPr>
          <w:b/>
          <w:spacing w:val="-3"/>
        </w:rPr>
        <w:t xml:space="preserve"> </w:t>
      </w:r>
      <w:r>
        <w:rPr>
          <w:b/>
        </w:rPr>
        <w:t>General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Secretary</w:t>
      </w:r>
    </w:p>
    <w:p w14:paraId="49232641" w14:textId="77777777" w:rsidR="00565841" w:rsidRDefault="00000000">
      <w:pPr>
        <w:ind w:left="118" w:right="4475"/>
        <w:rPr>
          <w:b/>
        </w:rPr>
      </w:pPr>
      <w:r>
        <w:rPr>
          <w:b/>
        </w:rPr>
        <w:t>Communist</w:t>
      </w:r>
      <w:r>
        <w:rPr>
          <w:b/>
          <w:spacing w:val="-6"/>
        </w:rPr>
        <w:t xml:space="preserve"> </w:t>
      </w:r>
      <w:r>
        <w:rPr>
          <w:b/>
        </w:rPr>
        <w:t>Party</w:t>
      </w:r>
      <w:r>
        <w:rPr>
          <w:b/>
          <w:spacing w:val="-8"/>
        </w:rPr>
        <w:t xml:space="preserve"> </w:t>
      </w:r>
      <w:r>
        <w:rPr>
          <w:b/>
        </w:rPr>
        <w:t>of</w:t>
      </w:r>
      <w:r>
        <w:rPr>
          <w:b/>
          <w:spacing w:val="-6"/>
        </w:rPr>
        <w:t xml:space="preserve"> </w:t>
      </w:r>
      <w:r>
        <w:rPr>
          <w:b/>
        </w:rPr>
        <w:t>Vietnam,</w:t>
      </w:r>
      <w:r>
        <w:rPr>
          <w:b/>
          <w:spacing w:val="-5"/>
        </w:rPr>
        <w:t xml:space="preserve"> </w:t>
      </w:r>
      <w:r>
        <w:rPr>
          <w:b/>
        </w:rPr>
        <w:t>Central</w:t>
      </w:r>
      <w:r>
        <w:rPr>
          <w:b/>
          <w:spacing w:val="-8"/>
        </w:rPr>
        <w:t xml:space="preserve"> </w:t>
      </w:r>
      <w:r>
        <w:rPr>
          <w:b/>
        </w:rPr>
        <w:t>Committee 1A Hung Voang Street</w:t>
      </w:r>
    </w:p>
    <w:p w14:paraId="647F63A7" w14:textId="77777777" w:rsidR="00565841" w:rsidRDefault="00000000">
      <w:pPr>
        <w:spacing w:before="3" w:line="237" w:lineRule="auto"/>
        <w:ind w:left="118" w:right="7081"/>
        <w:rPr>
          <w:b/>
        </w:rPr>
      </w:pPr>
      <w:r>
        <w:rPr>
          <w:b/>
        </w:rPr>
        <w:t>Ba</w:t>
      </w:r>
      <w:r>
        <w:rPr>
          <w:b/>
          <w:spacing w:val="-13"/>
        </w:rPr>
        <w:t xml:space="preserve"> </w:t>
      </w:r>
      <w:r>
        <w:rPr>
          <w:b/>
        </w:rPr>
        <w:t>Dinh,</w:t>
      </w:r>
      <w:r>
        <w:rPr>
          <w:b/>
          <w:spacing w:val="-12"/>
        </w:rPr>
        <w:t xml:space="preserve"> </w:t>
      </w:r>
      <w:r>
        <w:rPr>
          <w:b/>
        </w:rPr>
        <w:t xml:space="preserve">Hanoi </w:t>
      </w:r>
      <w:r>
        <w:rPr>
          <w:b/>
          <w:spacing w:val="-2"/>
        </w:rPr>
        <w:t>VIETNAM</w:t>
      </w:r>
    </w:p>
    <w:p w14:paraId="061EE7EC" w14:textId="77777777" w:rsidR="00565841" w:rsidRDefault="00565841">
      <w:pPr>
        <w:pStyle w:val="Textkrper"/>
        <w:rPr>
          <w:b/>
        </w:rPr>
      </w:pPr>
    </w:p>
    <w:p w14:paraId="6AB3EB93" w14:textId="77777777" w:rsidR="00565841" w:rsidRDefault="00565841">
      <w:pPr>
        <w:pStyle w:val="Textkrper"/>
        <w:rPr>
          <w:b/>
        </w:rPr>
      </w:pPr>
    </w:p>
    <w:p w14:paraId="13615201" w14:textId="77777777" w:rsidR="00565841" w:rsidRDefault="00565841">
      <w:pPr>
        <w:pStyle w:val="Textkrper"/>
        <w:rPr>
          <w:b/>
        </w:rPr>
      </w:pPr>
    </w:p>
    <w:p w14:paraId="17939D8C" w14:textId="77777777" w:rsidR="00565841" w:rsidRDefault="00565841">
      <w:pPr>
        <w:pStyle w:val="Textkrper"/>
        <w:spacing w:before="3"/>
        <w:rPr>
          <w:b/>
        </w:rPr>
      </w:pPr>
    </w:p>
    <w:p w14:paraId="150FCBA5" w14:textId="77777777" w:rsidR="00565841" w:rsidRDefault="00000000">
      <w:pPr>
        <w:pStyle w:val="Textkrper"/>
        <w:ind w:left="118"/>
      </w:pPr>
      <w:r>
        <w:rPr>
          <w:spacing w:val="-2"/>
        </w:rPr>
        <w:t>Exzellenz,</w:t>
      </w:r>
    </w:p>
    <w:p w14:paraId="1A042CDF" w14:textId="77777777" w:rsidR="00565841" w:rsidRDefault="00565841">
      <w:pPr>
        <w:pStyle w:val="Textkrper"/>
      </w:pPr>
    </w:p>
    <w:p w14:paraId="2D3A15C5" w14:textId="77777777" w:rsidR="00565841" w:rsidRDefault="00000000">
      <w:pPr>
        <w:pStyle w:val="Textkrper"/>
        <w:ind w:left="118" w:right="127"/>
      </w:pPr>
      <w:r>
        <w:t xml:space="preserve">aufgrund tiefer Besorgnis über das Schicksal von vier Inhaftierten ersuche ich Sie um Unterstützung. Im Juni 2020 waren die Landrechtsaktivistin </w:t>
      </w:r>
      <w:r>
        <w:rPr>
          <w:b/>
        </w:rPr>
        <w:t xml:space="preserve">Can Thi Theu </w:t>
      </w:r>
      <w:r>
        <w:t xml:space="preserve">und ihre beiden Söhne, </w:t>
      </w:r>
      <w:r>
        <w:rPr>
          <w:b/>
        </w:rPr>
        <w:t xml:space="preserve">Trinh Ba Phuong </w:t>
      </w:r>
      <w:r>
        <w:t>und</w:t>
      </w:r>
      <w:r>
        <w:rPr>
          <w:spacing w:val="-2"/>
        </w:rPr>
        <w:t xml:space="preserve"> </w:t>
      </w:r>
      <w:r>
        <w:rPr>
          <w:b/>
        </w:rPr>
        <w:t>Trinh</w:t>
      </w:r>
      <w:r>
        <w:rPr>
          <w:b/>
          <w:spacing w:val="-4"/>
        </w:rPr>
        <w:t xml:space="preserve"> </w:t>
      </w:r>
      <w:r>
        <w:rPr>
          <w:b/>
        </w:rPr>
        <w:t>Ba</w:t>
      </w:r>
      <w:r>
        <w:rPr>
          <w:b/>
          <w:spacing w:val="-2"/>
        </w:rPr>
        <w:t xml:space="preserve"> </w:t>
      </w:r>
      <w:r>
        <w:rPr>
          <w:b/>
        </w:rPr>
        <w:t>Tu</w:t>
      </w:r>
      <w:r>
        <w:t>,</w:t>
      </w:r>
      <w:r>
        <w:rPr>
          <w:spacing w:val="-4"/>
        </w:rPr>
        <w:t xml:space="preserve"> </w:t>
      </w:r>
      <w:r>
        <w:t>festgenommen</w:t>
      </w:r>
      <w:r>
        <w:rPr>
          <w:spacing w:val="-4"/>
        </w:rPr>
        <w:t xml:space="preserve"> </w:t>
      </w:r>
      <w:r>
        <w:t>worden.</w:t>
      </w:r>
      <w:r>
        <w:rPr>
          <w:spacing w:val="-1"/>
        </w:rPr>
        <w:t xml:space="preserve"> </w:t>
      </w:r>
      <w:r>
        <w:t>Sie</w:t>
      </w:r>
      <w:r>
        <w:rPr>
          <w:spacing w:val="-1"/>
        </w:rPr>
        <w:t xml:space="preserve"> </w:t>
      </w:r>
      <w:r>
        <w:t>hatten</w:t>
      </w:r>
      <w:r>
        <w:rPr>
          <w:spacing w:val="-3"/>
        </w:rPr>
        <w:t xml:space="preserve"> </w:t>
      </w:r>
      <w:r>
        <w:t>über den</w:t>
      </w:r>
      <w:r>
        <w:rPr>
          <w:spacing w:val="-1"/>
        </w:rPr>
        <w:t xml:space="preserve"> </w:t>
      </w:r>
      <w:r>
        <w:t>Landraub</w:t>
      </w:r>
      <w:r>
        <w:rPr>
          <w:spacing w:val="-1"/>
        </w:rPr>
        <w:t xml:space="preserve"> </w:t>
      </w:r>
      <w:r>
        <w:t>im</w:t>
      </w:r>
      <w:r>
        <w:rPr>
          <w:spacing w:val="-2"/>
        </w:rPr>
        <w:t xml:space="preserve"> </w:t>
      </w:r>
      <w:r>
        <w:t>Dorf</w:t>
      </w:r>
      <w:r>
        <w:rPr>
          <w:spacing w:val="-4"/>
        </w:rPr>
        <w:t xml:space="preserve"> </w:t>
      </w:r>
      <w:r>
        <w:t>Dong-Tam</w:t>
      </w:r>
      <w:r>
        <w:rPr>
          <w:spacing w:val="-1"/>
        </w:rPr>
        <w:t xml:space="preserve"> </w:t>
      </w:r>
      <w:r>
        <w:t>berichtet. Gegen Can Thi Theu und Trinh Ba Tu wurden in zweiter Instanz die Haftstrafen von 8 Jahren bestätigt. Trinh Ba Phuong erhielt im Berufungsprozess 10 Jahre Haft.</w:t>
      </w:r>
    </w:p>
    <w:p w14:paraId="2861E73B" w14:textId="77777777" w:rsidR="00565841" w:rsidRDefault="00000000">
      <w:pPr>
        <w:pStyle w:val="Textkrper"/>
        <w:ind w:left="118" w:right="127"/>
      </w:pPr>
      <w:r>
        <w:t>Can Thi Theus Gesundheitszustand im Gefängnis Nr. 5 in Thanh Hoa ist sehr ernst. Zwar wurde sie Ende</w:t>
      </w:r>
      <w:r>
        <w:rPr>
          <w:spacing w:val="-3"/>
        </w:rPr>
        <w:t xml:space="preserve"> </w:t>
      </w:r>
      <w:r>
        <w:t>Juli</w:t>
      </w:r>
      <w:r>
        <w:rPr>
          <w:spacing w:val="-4"/>
        </w:rPr>
        <w:t xml:space="preserve"> </w:t>
      </w:r>
      <w:r>
        <w:t>2025</w:t>
      </w:r>
      <w:r>
        <w:rPr>
          <w:spacing w:val="-3"/>
        </w:rPr>
        <w:t xml:space="preserve"> </w:t>
      </w:r>
      <w:r>
        <w:t>wegen</w:t>
      </w:r>
      <w:r>
        <w:rPr>
          <w:spacing w:val="-3"/>
        </w:rPr>
        <w:t xml:space="preserve"> </w:t>
      </w:r>
      <w:r>
        <w:t>starker</w:t>
      </w:r>
      <w:r>
        <w:rPr>
          <w:spacing w:val="-3"/>
        </w:rPr>
        <w:t xml:space="preserve"> </w:t>
      </w:r>
      <w:r>
        <w:t>Magenkrämpfe</w:t>
      </w:r>
      <w:r>
        <w:rPr>
          <w:spacing w:val="-3"/>
        </w:rPr>
        <w:t xml:space="preserve"> </w:t>
      </w:r>
      <w:r>
        <w:t>und</w:t>
      </w:r>
      <w:r>
        <w:rPr>
          <w:spacing w:val="-4"/>
        </w:rPr>
        <w:t xml:space="preserve"> </w:t>
      </w:r>
      <w:r>
        <w:t>Fieber</w:t>
      </w:r>
      <w:r>
        <w:rPr>
          <w:spacing w:val="-3"/>
        </w:rPr>
        <w:t xml:space="preserve"> </w:t>
      </w:r>
      <w:r>
        <w:t>zwischenzeitlich</w:t>
      </w:r>
      <w:r>
        <w:rPr>
          <w:spacing w:val="-3"/>
        </w:rPr>
        <w:t xml:space="preserve"> </w:t>
      </w:r>
      <w:r>
        <w:t>im</w:t>
      </w:r>
      <w:r>
        <w:rPr>
          <w:spacing w:val="-3"/>
        </w:rPr>
        <w:t xml:space="preserve"> </w:t>
      </w:r>
      <w:r>
        <w:t>Krankenhaus</w:t>
      </w:r>
      <w:r>
        <w:rPr>
          <w:spacing w:val="-3"/>
        </w:rPr>
        <w:t xml:space="preserve"> </w:t>
      </w:r>
      <w:r>
        <w:t>behandelt und erhielt Antibiotika. Sie leidet jedoch weiter unter Schmerzen und wird im Gefängnis nicht angemessen versorgt.</w:t>
      </w:r>
    </w:p>
    <w:p w14:paraId="4EF092E8" w14:textId="77777777" w:rsidR="00565841" w:rsidRDefault="00000000">
      <w:pPr>
        <w:pStyle w:val="Textkrper"/>
        <w:ind w:left="118"/>
      </w:pPr>
      <w:r>
        <w:t>Sehr</w:t>
      </w:r>
      <w:r>
        <w:rPr>
          <w:spacing w:val="-2"/>
        </w:rPr>
        <w:t xml:space="preserve"> </w:t>
      </w:r>
      <w:r>
        <w:t>beunruhigt</w:t>
      </w:r>
      <w:r>
        <w:rPr>
          <w:spacing w:val="-2"/>
        </w:rPr>
        <w:t xml:space="preserve"> </w:t>
      </w:r>
      <w:r>
        <w:t>bin</w:t>
      </w:r>
      <w:r>
        <w:rPr>
          <w:spacing w:val="-4"/>
        </w:rPr>
        <w:t xml:space="preserve"> </w:t>
      </w:r>
      <w:r>
        <w:t>ich</w:t>
      </w:r>
      <w:r>
        <w:rPr>
          <w:spacing w:val="-2"/>
        </w:rPr>
        <w:t xml:space="preserve"> </w:t>
      </w:r>
      <w:r>
        <w:t>auch,</w:t>
      </w:r>
      <w:r>
        <w:rPr>
          <w:spacing w:val="-2"/>
        </w:rPr>
        <w:t xml:space="preserve"> </w:t>
      </w:r>
      <w:r>
        <w:t>dass</w:t>
      </w:r>
      <w:r>
        <w:rPr>
          <w:spacing w:val="-2"/>
        </w:rPr>
        <w:t xml:space="preserve"> </w:t>
      </w:r>
      <w:r>
        <w:t>für</w:t>
      </w:r>
      <w:r>
        <w:rPr>
          <w:spacing w:val="-2"/>
        </w:rPr>
        <w:t xml:space="preserve"> </w:t>
      </w:r>
      <w:r>
        <w:t>den</w:t>
      </w:r>
      <w:r>
        <w:rPr>
          <w:spacing w:val="-5"/>
        </w:rPr>
        <w:t xml:space="preserve"> </w:t>
      </w:r>
      <w:r>
        <w:t>27.09.2025</w:t>
      </w:r>
      <w:r>
        <w:rPr>
          <w:spacing w:val="-4"/>
        </w:rPr>
        <w:t xml:space="preserve"> </w:t>
      </w:r>
      <w:r>
        <w:t>ein</w:t>
      </w:r>
      <w:r>
        <w:rPr>
          <w:spacing w:val="-3"/>
        </w:rPr>
        <w:t xml:space="preserve"> </w:t>
      </w:r>
      <w:r>
        <w:t>zusätzliches</w:t>
      </w:r>
      <w:r>
        <w:rPr>
          <w:spacing w:val="-1"/>
        </w:rPr>
        <w:t xml:space="preserve"> </w:t>
      </w:r>
      <w:r>
        <w:t>Gerichtsverfahren</w:t>
      </w:r>
      <w:r>
        <w:rPr>
          <w:spacing w:val="-2"/>
        </w:rPr>
        <w:t xml:space="preserve"> </w:t>
      </w:r>
      <w:r>
        <w:t>gegen</w:t>
      </w:r>
      <w:r>
        <w:rPr>
          <w:spacing w:val="-2"/>
        </w:rPr>
        <w:t xml:space="preserve"> </w:t>
      </w:r>
      <w:r>
        <w:t>Trinh Ba Phuong angesetzt wurde.</w:t>
      </w:r>
    </w:p>
    <w:p w14:paraId="7E40AB44" w14:textId="77777777" w:rsidR="00565841" w:rsidRDefault="00000000">
      <w:pPr>
        <w:pStyle w:val="Textkrper"/>
        <w:spacing w:before="1"/>
        <w:ind w:left="118" w:right="127"/>
      </w:pPr>
      <w:r>
        <w:t>Der Menschenrechtsverteidiger und Umweltschützer (</w:t>
      </w:r>
      <w:r>
        <w:rPr>
          <w:b/>
        </w:rPr>
        <w:t>Gioan Baotixita</w:t>
      </w:r>
      <w:r>
        <w:t xml:space="preserve">) </w:t>
      </w:r>
      <w:r>
        <w:rPr>
          <w:b/>
        </w:rPr>
        <w:t xml:space="preserve">Le Dinh Luong </w:t>
      </w:r>
      <w:r>
        <w:t>wurde 2017 festgenommen und 2018 zu 20 Jahren Haft verurteilt wegen angeblicher „Aktivitäten zum Sturz der Volksverwaltung“. Er befindet sich im Nam Ha Gefängnis, Provinz Ninh Binh, in weitgehender Isolation.</w:t>
      </w:r>
      <w:r>
        <w:rPr>
          <w:spacing w:val="-1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Dinh</w:t>
      </w:r>
      <w:r>
        <w:rPr>
          <w:spacing w:val="-4"/>
        </w:rPr>
        <w:t xml:space="preserve"> </w:t>
      </w:r>
      <w:r>
        <w:t>Luong</w:t>
      </w:r>
      <w:r>
        <w:rPr>
          <w:spacing w:val="-1"/>
        </w:rPr>
        <w:t xml:space="preserve"> </w:t>
      </w:r>
      <w:r>
        <w:t>bat um</w:t>
      </w:r>
      <w:r>
        <w:rPr>
          <w:spacing w:val="-2"/>
        </w:rPr>
        <w:t xml:space="preserve"> </w:t>
      </w:r>
      <w:r>
        <w:t>medizinische</w:t>
      </w:r>
      <w:r>
        <w:rPr>
          <w:spacing w:val="-1"/>
        </w:rPr>
        <w:t xml:space="preserve"> </w:t>
      </w:r>
      <w:r>
        <w:t>Behandlung,</w:t>
      </w:r>
      <w:r>
        <w:rPr>
          <w:spacing w:val="-1"/>
        </w:rPr>
        <w:t xml:space="preserve"> </w:t>
      </w:r>
      <w:r>
        <w:t>die</w:t>
      </w:r>
      <w:r>
        <w:rPr>
          <w:spacing w:val="-1"/>
        </w:rPr>
        <w:t xml:space="preserve"> </w:t>
      </w:r>
      <w:r>
        <w:t>ihm jedoch</w:t>
      </w:r>
      <w:r>
        <w:rPr>
          <w:spacing w:val="-4"/>
        </w:rPr>
        <w:t xml:space="preserve"> </w:t>
      </w:r>
      <w:r>
        <w:t>verweigert wurde.</w:t>
      </w:r>
      <w:r>
        <w:rPr>
          <w:spacing w:val="-4"/>
        </w:rPr>
        <w:t xml:space="preserve"> </w:t>
      </w:r>
      <w:r>
        <w:t>Im</w:t>
      </w:r>
      <w:r>
        <w:rPr>
          <w:spacing w:val="-2"/>
        </w:rPr>
        <w:t xml:space="preserve"> </w:t>
      </w:r>
      <w:r>
        <w:t>Mai trat</w:t>
      </w:r>
      <w:r>
        <w:rPr>
          <w:spacing w:val="-4"/>
        </w:rPr>
        <w:t xml:space="preserve"> </w:t>
      </w:r>
      <w:r>
        <w:t>er</w:t>
      </w:r>
      <w:r>
        <w:rPr>
          <w:spacing w:val="-5"/>
        </w:rPr>
        <w:t xml:space="preserve"> </w:t>
      </w:r>
      <w:r>
        <w:t>daher</w:t>
      </w:r>
      <w:r>
        <w:rPr>
          <w:spacing w:val="-4"/>
        </w:rPr>
        <w:t xml:space="preserve"> </w:t>
      </w:r>
      <w:r>
        <w:t>aus</w:t>
      </w:r>
      <w:r>
        <w:rPr>
          <w:spacing w:val="-5"/>
        </w:rPr>
        <w:t xml:space="preserve"> </w:t>
      </w:r>
      <w:r>
        <w:t>Protest</w:t>
      </w:r>
      <w:r>
        <w:rPr>
          <w:spacing w:val="-1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einen</w:t>
      </w:r>
      <w:r>
        <w:rPr>
          <w:spacing w:val="-3"/>
        </w:rPr>
        <w:t xml:space="preserve"> </w:t>
      </w:r>
      <w:r>
        <w:t>Hungerstreik.</w:t>
      </w:r>
      <w:r>
        <w:rPr>
          <w:spacing w:val="-3"/>
        </w:rPr>
        <w:t xml:space="preserve"> </w:t>
      </w:r>
      <w:r>
        <w:t>Im</w:t>
      </w:r>
      <w:r>
        <w:rPr>
          <w:spacing w:val="-3"/>
        </w:rPr>
        <w:t xml:space="preserve"> </w:t>
      </w:r>
      <w:r>
        <w:t>Juli</w:t>
      </w:r>
      <w:r>
        <w:rPr>
          <w:spacing w:val="-3"/>
        </w:rPr>
        <w:t xml:space="preserve"> </w:t>
      </w:r>
      <w:r>
        <w:t>2025</w:t>
      </w:r>
      <w:r>
        <w:rPr>
          <w:spacing w:val="-5"/>
        </w:rPr>
        <w:t xml:space="preserve"> </w:t>
      </w:r>
      <w:r>
        <w:t>wurde</w:t>
      </w:r>
      <w:r>
        <w:rPr>
          <w:spacing w:val="-4"/>
        </w:rPr>
        <w:t xml:space="preserve"> </w:t>
      </w:r>
      <w:r>
        <w:t>Einzelhaft</w:t>
      </w:r>
      <w:r>
        <w:rPr>
          <w:spacing w:val="-4"/>
        </w:rPr>
        <w:t xml:space="preserve"> </w:t>
      </w:r>
      <w:r>
        <w:t>gegen</w:t>
      </w:r>
      <w:r>
        <w:rPr>
          <w:spacing w:val="-3"/>
        </w:rPr>
        <w:t xml:space="preserve"> </w:t>
      </w:r>
      <w:r>
        <w:t>ihn</w:t>
      </w:r>
      <w:r>
        <w:rPr>
          <w:spacing w:val="-2"/>
        </w:rPr>
        <w:t xml:space="preserve"> angeordnet.</w:t>
      </w:r>
    </w:p>
    <w:p w14:paraId="11F73981" w14:textId="77777777" w:rsidR="00565841" w:rsidRDefault="00000000">
      <w:pPr>
        <w:pStyle w:val="Textkrper"/>
        <w:spacing w:before="268"/>
        <w:ind w:left="118"/>
      </w:pPr>
      <w:r>
        <w:t>Exzellenz,</w:t>
      </w:r>
      <w:r>
        <w:rPr>
          <w:spacing w:val="-5"/>
        </w:rPr>
        <w:t xml:space="preserve"> </w:t>
      </w:r>
      <w:r>
        <w:t>hiermit</w:t>
      </w:r>
      <w:r>
        <w:rPr>
          <w:spacing w:val="-8"/>
        </w:rPr>
        <w:t xml:space="preserve"> </w:t>
      </w:r>
      <w:r>
        <w:t>appelliere</w:t>
      </w:r>
      <w:r>
        <w:rPr>
          <w:spacing w:val="-4"/>
        </w:rPr>
        <w:t xml:space="preserve"> </w:t>
      </w:r>
      <w:r>
        <w:t>ich</w:t>
      </w:r>
      <w:r>
        <w:rPr>
          <w:spacing w:val="-6"/>
        </w:rPr>
        <w:t xml:space="preserve"> </w:t>
      </w:r>
      <w:r>
        <w:t>an</w:t>
      </w:r>
      <w:r>
        <w:rPr>
          <w:spacing w:val="-4"/>
        </w:rPr>
        <w:t xml:space="preserve"> Sie:</w:t>
      </w:r>
    </w:p>
    <w:p w14:paraId="5465CF9F" w14:textId="77777777" w:rsidR="00565841" w:rsidRDefault="00000000">
      <w:pPr>
        <w:pStyle w:val="Listenabsatz"/>
        <w:numPr>
          <w:ilvl w:val="0"/>
          <w:numId w:val="2"/>
        </w:numPr>
        <w:tabs>
          <w:tab w:val="left" w:pos="838"/>
        </w:tabs>
        <w:ind w:right="184"/>
      </w:pPr>
      <w:r>
        <w:t>allen</w:t>
      </w:r>
      <w:r>
        <w:rPr>
          <w:spacing w:val="-3"/>
        </w:rPr>
        <w:t xml:space="preserve"> </w:t>
      </w:r>
      <w:r>
        <w:t>Gefangenen</w:t>
      </w:r>
      <w:r>
        <w:rPr>
          <w:spacing w:val="-6"/>
        </w:rPr>
        <w:t xml:space="preserve"> </w:t>
      </w:r>
      <w:r>
        <w:t>eine</w:t>
      </w:r>
      <w:r>
        <w:rPr>
          <w:spacing w:val="-5"/>
        </w:rPr>
        <w:t xml:space="preserve"> </w:t>
      </w:r>
      <w:r>
        <w:t>menschenwürdige</w:t>
      </w:r>
      <w:r>
        <w:rPr>
          <w:spacing w:val="-3"/>
        </w:rPr>
        <w:t xml:space="preserve"> </w:t>
      </w:r>
      <w:r>
        <w:t>Behandlung</w:t>
      </w:r>
      <w:r>
        <w:rPr>
          <w:spacing w:val="-4"/>
        </w:rPr>
        <w:t xml:space="preserve"> </w:t>
      </w:r>
      <w:r>
        <w:t>zu</w:t>
      </w:r>
      <w:r>
        <w:rPr>
          <w:spacing w:val="-5"/>
        </w:rPr>
        <w:t xml:space="preserve"> </w:t>
      </w:r>
      <w:r>
        <w:t>garantieren</w:t>
      </w:r>
      <w:r>
        <w:rPr>
          <w:spacing w:val="-3"/>
        </w:rPr>
        <w:t xml:space="preserve"> </w:t>
      </w:r>
      <w:r>
        <w:t>mit</w:t>
      </w:r>
      <w:r>
        <w:rPr>
          <w:spacing w:val="-2"/>
        </w:rPr>
        <w:t xml:space="preserve"> </w:t>
      </w:r>
      <w:r>
        <w:t>uneingeschränkter medizinischer Versorgung und Zugang zu Angehörigen und Rechtsanwälten;</w:t>
      </w:r>
    </w:p>
    <w:p w14:paraId="60DAE4B8" w14:textId="77777777" w:rsidR="00565841" w:rsidRDefault="00000000">
      <w:pPr>
        <w:pStyle w:val="Listenabsatz"/>
        <w:numPr>
          <w:ilvl w:val="0"/>
          <w:numId w:val="2"/>
        </w:numPr>
        <w:tabs>
          <w:tab w:val="left" w:pos="838"/>
        </w:tabs>
        <w:spacing w:line="279" w:lineRule="exact"/>
      </w:pPr>
      <w:r>
        <w:t>das</w:t>
      </w:r>
      <w:r>
        <w:rPr>
          <w:spacing w:val="-4"/>
        </w:rPr>
        <w:t xml:space="preserve"> </w:t>
      </w:r>
      <w:r>
        <w:t>erneute</w:t>
      </w:r>
      <w:r>
        <w:rPr>
          <w:spacing w:val="-4"/>
        </w:rPr>
        <w:t xml:space="preserve"> </w:t>
      </w:r>
      <w:r>
        <w:t>Gerichtsverfahren</w:t>
      </w:r>
      <w:r>
        <w:rPr>
          <w:spacing w:val="-4"/>
        </w:rPr>
        <w:t xml:space="preserve"> </w:t>
      </w:r>
      <w:r>
        <w:t>gegen</w:t>
      </w:r>
      <w:r>
        <w:rPr>
          <w:spacing w:val="-4"/>
        </w:rPr>
        <w:t xml:space="preserve"> </w:t>
      </w:r>
      <w:r>
        <w:t>Trinh</w:t>
      </w:r>
      <w:r>
        <w:rPr>
          <w:spacing w:val="-7"/>
        </w:rPr>
        <w:t xml:space="preserve"> </w:t>
      </w:r>
      <w:r>
        <w:t>Ba</w:t>
      </w:r>
      <w:r>
        <w:rPr>
          <w:spacing w:val="-7"/>
        </w:rPr>
        <w:t xml:space="preserve"> </w:t>
      </w:r>
      <w:r>
        <w:t>Phuong</w:t>
      </w:r>
      <w:r>
        <w:rPr>
          <w:spacing w:val="-7"/>
        </w:rPr>
        <w:t xml:space="preserve"> </w:t>
      </w:r>
      <w:r>
        <w:t>zu</w:t>
      </w:r>
      <w:r>
        <w:rPr>
          <w:spacing w:val="-5"/>
        </w:rPr>
        <w:t xml:space="preserve"> </w:t>
      </w:r>
      <w:r>
        <w:rPr>
          <w:spacing w:val="-2"/>
        </w:rPr>
        <w:t>beenden;</w:t>
      </w:r>
    </w:p>
    <w:p w14:paraId="48855E81" w14:textId="77777777" w:rsidR="00565841" w:rsidRDefault="00000000">
      <w:pPr>
        <w:pStyle w:val="Listenabsatz"/>
        <w:numPr>
          <w:ilvl w:val="0"/>
          <w:numId w:val="2"/>
        </w:numPr>
        <w:tabs>
          <w:tab w:val="left" w:pos="838"/>
        </w:tabs>
        <w:spacing w:before="1"/>
        <w:ind w:right="614"/>
      </w:pPr>
      <w:r>
        <w:t>Can</w:t>
      </w:r>
      <w:r>
        <w:rPr>
          <w:spacing w:val="-3"/>
        </w:rPr>
        <w:t xml:space="preserve"> </w:t>
      </w:r>
      <w:r>
        <w:t>Thi</w:t>
      </w:r>
      <w:r>
        <w:rPr>
          <w:spacing w:val="-2"/>
        </w:rPr>
        <w:t xml:space="preserve"> </w:t>
      </w:r>
      <w:r>
        <w:t>Theu,</w:t>
      </w:r>
      <w:r>
        <w:rPr>
          <w:spacing w:val="-5"/>
        </w:rPr>
        <w:t xml:space="preserve"> </w:t>
      </w:r>
      <w:r>
        <w:t>Trinh</w:t>
      </w:r>
      <w:r>
        <w:rPr>
          <w:spacing w:val="-3"/>
        </w:rPr>
        <w:t xml:space="preserve"> </w:t>
      </w:r>
      <w:r>
        <w:t>Ba</w:t>
      </w:r>
      <w:r>
        <w:rPr>
          <w:spacing w:val="-4"/>
        </w:rPr>
        <w:t xml:space="preserve"> </w:t>
      </w:r>
      <w:r>
        <w:t>Tu</w:t>
      </w:r>
      <w:r>
        <w:rPr>
          <w:spacing w:val="-1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Trinh</w:t>
      </w:r>
      <w:r>
        <w:rPr>
          <w:spacing w:val="-3"/>
        </w:rPr>
        <w:t xml:space="preserve"> </w:t>
      </w:r>
      <w:r>
        <w:t>Ba</w:t>
      </w:r>
      <w:r>
        <w:rPr>
          <w:spacing w:val="-2"/>
        </w:rPr>
        <w:t xml:space="preserve"> </w:t>
      </w:r>
      <w:r>
        <w:t>Phuong</w:t>
      </w:r>
      <w:r>
        <w:rPr>
          <w:spacing w:val="-2"/>
        </w:rPr>
        <w:t xml:space="preserve"> </w:t>
      </w:r>
      <w:r>
        <w:t>ebenso</w:t>
      </w:r>
      <w:r>
        <w:rPr>
          <w:spacing w:val="-4"/>
        </w:rPr>
        <w:t xml:space="preserve"> </w:t>
      </w:r>
      <w:r>
        <w:t>wie</w:t>
      </w:r>
      <w:r>
        <w:rPr>
          <w:spacing w:val="-4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Dinh</w:t>
      </w:r>
      <w:r>
        <w:rPr>
          <w:spacing w:val="-3"/>
        </w:rPr>
        <w:t xml:space="preserve"> </w:t>
      </w:r>
      <w:r>
        <w:t>Luong</w:t>
      </w:r>
      <w:r>
        <w:rPr>
          <w:spacing w:val="-1"/>
        </w:rPr>
        <w:t xml:space="preserve"> </w:t>
      </w:r>
      <w:r>
        <w:t>unverzüglich, dauerhaft und vorbehaltlos aus der Haft zu entlassen, da sie allein aufgrund ihres gewaltfreien Einsatzes für die Menschenrechte verurteilt worden sind.</w:t>
      </w:r>
    </w:p>
    <w:p w14:paraId="3F8757C6" w14:textId="77777777" w:rsidR="00565841" w:rsidRDefault="00565841">
      <w:pPr>
        <w:pStyle w:val="Textkrper"/>
        <w:spacing w:before="1"/>
      </w:pPr>
    </w:p>
    <w:p w14:paraId="463F29C3" w14:textId="77777777" w:rsidR="00565841" w:rsidRDefault="00000000">
      <w:pPr>
        <w:pStyle w:val="Textkrper"/>
        <w:ind w:left="118"/>
      </w:pPr>
      <w:r>
        <w:t>Mit</w:t>
      </w:r>
      <w:r>
        <w:rPr>
          <w:spacing w:val="-7"/>
        </w:rPr>
        <w:t xml:space="preserve"> </w:t>
      </w:r>
      <w:r>
        <w:t>hochachtungsvollem</w:t>
      </w:r>
      <w:r>
        <w:rPr>
          <w:spacing w:val="-7"/>
        </w:rPr>
        <w:t xml:space="preserve"> </w:t>
      </w:r>
      <w:r>
        <w:rPr>
          <w:spacing w:val="-4"/>
        </w:rPr>
        <w:t>Gruß</w:t>
      </w:r>
    </w:p>
    <w:p w14:paraId="0031E7B9" w14:textId="77777777" w:rsidR="00565841" w:rsidRDefault="00565841">
      <w:pPr>
        <w:pStyle w:val="Textkrper"/>
      </w:pPr>
    </w:p>
    <w:p w14:paraId="15935B6F" w14:textId="77777777" w:rsidR="00565841" w:rsidRDefault="00565841">
      <w:pPr>
        <w:pStyle w:val="Textkrper"/>
        <w:spacing w:before="1"/>
      </w:pPr>
    </w:p>
    <w:p w14:paraId="51275FC8" w14:textId="77777777" w:rsidR="00565841" w:rsidRDefault="00000000">
      <w:pPr>
        <w:pStyle w:val="Textkrper"/>
        <w:spacing w:line="267" w:lineRule="exact"/>
        <w:ind w:left="4372"/>
      </w:pPr>
      <w:r>
        <w:rPr>
          <w:u w:val="single"/>
        </w:rPr>
        <w:t>Als</w:t>
      </w:r>
      <w:r>
        <w:rPr>
          <w:spacing w:val="-4"/>
          <w:u w:val="single"/>
        </w:rPr>
        <w:t xml:space="preserve"> </w:t>
      </w:r>
      <w:r>
        <w:rPr>
          <w:u w:val="single"/>
        </w:rPr>
        <w:t>Kopie</w:t>
      </w:r>
      <w:r>
        <w:rPr>
          <w:spacing w:val="-3"/>
          <w:u w:val="single"/>
        </w:rPr>
        <w:t xml:space="preserve"> </w:t>
      </w:r>
      <w:r>
        <w:rPr>
          <w:u w:val="single"/>
        </w:rPr>
        <w:t>zur</w:t>
      </w:r>
      <w:r>
        <w:rPr>
          <w:spacing w:val="-3"/>
          <w:u w:val="single"/>
        </w:rPr>
        <w:t xml:space="preserve"> </w:t>
      </w:r>
      <w:r>
        <w:rPr>
          <w:u w:val="single"/>
        </w:rPr>
        <w:t>Kenntnis</w:t>
      </w:r>
      <w:r>
        <w:rPr>
          <w:spacing w:val="-3"/>
          <w:u w:val="single"/>
        </w:rPr>
        <w:t xml:space="preserve"> </w:t>
      </w:r>
      <w:r>
        <w:rPr>
          <w:spacing w:val="-5"/>
          <w:u w:val="single"/>
        </w:rPr>
        <w:t>an:</w:t>
      </w:r>
    </w:p>
    <w:p w14:paraId="6E92552D" w14:textId="77777777" w:rsidR="00565841" w:rsidRDefault="00000000">
      <w:pPr>
        <w:pStyle w:val="Textkrper"/>
        <w:spacing w:line="267" w:lineRule="exact"/>
        <w:ind w:left="4372"/>
      </w:pPr>
      <w:r>
        <w:t>S.E.</w:t>
      </w:r>
      <w:r>
        <w:rPr>
          <w:spacing w:val="-2"/>
        </w:rPr>
        <w:t xml:space="preserve"> </w:t>
      </w:r>
      <w:r>
        <w:t>Herrn</w:t>
      </w:r>
      <w:r>
        <w:rPr>
          <w:spacing w:val="-2"/>
        </w:rPr>
        <w:t xml:space="preserve"> </w:t>
      </w:r>
      <w:r>
        <w:t>Dac</w:t>
      </w:r>
      <w:r>
        <w:rPr>
          <w:spacing w:val="-5"/>
        </w:rPr>
        <w:t xml:space="preserve"> </w:t>
      </w:r>
      <w:r>
        <w:t>Thanh</w:t>
      </w:r>
      <w:r>
        <w:rPr>
          <w:spacing w:val="-2"/>
        </w:rPr>
        <w:t xml:space="preserve"> Nguyen</w:t>
      </w:r>
    </w:p>
    <w:p w14:paraId="7EDA8360" w14:textId="77777777" w:rsidR="00565841" w:rsidRDefault="00000000">
      <w:pPr>
        <w:pStyle w:val="Textkrper"/>
        <w:ind w:left="4372"/>
      </w:pPr>
      <w:r>
        <w:t>Botschaft</w:t>
      </w:r>
      <w:r>
        <w:rPr>
          <w:spacing w:val="-8"/>
        </w:rPr>
        <w:t xml:space="preserve"> </w:t>
      </w:r>
      <w:r>
        <w:t>der</w:t>
      </w:r>
      <w:r>
        <w:rPr>
          <w:spacing w:val="-10"/>
        </w:rPr>
        <w:t xml:space="preserve"> </w:t>
      </w:r>
      <w:r>
        <w:t>Sozialistischen</w:t>
      </w:r>
      <w:r>
        <w:rPr>
          <w:spacing w:val="-9"/>
        </w:rPr>
        <w:t xml:space="preserve"> </w:t>
      </w:r>
      <w:r>
        <w:t>Republik</w:t>
      </w:r>
      <w:r>
        <w:rPr>
          <w:spacing w:val="-8"/>
        </w:rPr>
        <w:t xml:space="preserve"> </w:t>
      </w:r>
      <w:r>
        <w:t>Vietnam Elsenstraße 3</w:t>
      </w:r>
    </w:p>
    <w:p w14:paraId="1FEEE699" w14:textId="77777777" w:rsidR="00565841" w:rsidRDefault="00000000">
      <w:pPr>
        <w:pStyle w:val="Textkrper"/>
        <w:spacing w:before="1"/>
        <w:ind w:left="4372"/>
      </w:pPr>
      <w:r>
        <w:t>12435</w:t>
      </w:r>
      <w:r>
        <w:rPr>
          <w:spacing w:val="-6"/>
        </w:rPr>
        <w:t xml:space="preserve"> </w:t>
      </w:r>
      <w:r>
        <w:rPr>
          <w:spacing w:val="-2"/>
        </w:rPr>
        <w:t>Berlin</w:t>
      </w:r>
    </w:p>
    <w:p w14:paraId="2B1144A4" w14:textId="77777777" w:rsidR="00565841" w:rsidRDefault="00565841">
      <w:pPr>
        <w:sectPr w:rsidR="00565841">
          <w:headerReference w:type="default" r:id="rId7"/>
          <w:type w:val="continuous"/>
          <w:pgSz w:w="11910" w:h="16840"/>
          <w:pgMar w:top="2000" w:right="1340" w:bottom="280" w:left="1300" w:header="1461" w:footer="0" w:gutter="0"/>
          <w:pgNumType w:start="1"/>
          <w:cols w:space="720"/>
        </w:sectPr>
      </w:pPr>
    </w:p>
    <w:p w14:paraId="5082FEE0" w14:textId="77777777" w:rsidR="00565841" w:rsidRDefault="00565841">
      <w:pPr>
        <w:pStyle w:val="Textkrper"/>
      </w:pPr>
    </w:p>
    <w:p w14:paraId="4C78B329" w14:textId="77777777" w:rsidR="00565841" w:rsidRDefault="00565841">
      <w:pPr>
        <w:pStyle w:val="Textkrper"/>
      </w:pPr>
    </w:p>
    <w:p w14:paraId="4D7E194A" w14:textId="77777777" w:rsidR="00565841" w:rsidRDefault="00565841">
      <w:pPr>
        <w:pStyle w:val="Textkrper"/>
        <w:spacing w:before="65"/>
      </w:pPr>
    </w:p>
    <w:p w14:paraId="799D0D36" w14:textId="77777777" w:rsidR="00565841" w:rsidRDefault="00000000">
      <w:pPr>
        <w:spacing w:before="1"/>
        <w:ind w:left="118"/>
        <w:rPr>
          <w:b/>
        </w:rPr>
      </w:pPr>
      <w:r>
        <w:rPr>
          <w:b/>
        </w:rPr>
        <w:t>S.E.</w:t>
      </w:r>
      <w:r>
        <w:rPr>
          <w:b/>
          <w:spacing w:val="-3"/>
        </w:rPr>
        <w:t xml:space="preserve"> </w:t>
      </w:r>
      <w:r>
        <w:rPr>
          <w:b/>
        </w:rPr>
        <w:t>Herrn</w:t>
      </w:r>
      <w:r>
        <w:rPr>
          <w:b/>
          <w:spacing w:val="-5"/>
        </w:rPr>
        <w:t xml:space="preserve"> </w:t>
      </w:r>
      <w:r>
        <w:rPr>
          <w:b/>
        </w:rPr>
        <w:t>Dac</w:t>
      </w:r>
      <w:r>
        <w:rPr>
          <w:b/>
          <w:spacing w:val="-4"/>
        </w:rPr>
        <w:t xml:space="preserve"> </w:t>
      </w:r>
      <w:r>
        <w:rPr>
          <w:b/>
        </w:rPr>
        <w:t>Thanh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Nguyen</w:t>
      </w:r>
    </w:p>
    <w:p w14:paraId="1910CEF3" w14:textId="77777777" w:rsidR="00565841" w:rsidRDefault="00000000">
      <w:pPr>
        <w:ind w:left="118" w:right="4475"/>
        <w:rPr>
          <w:b/>
        </w:rPr>
      </w:pPr>
      <w:r>
        <w:rPr>
          <w:b/>
        </w:rPr>
        <w:t>Botschaft</w:t>
      </w:r>
      <w:r>
        <w:rPr>
          <w:b/>
          <w:spacing w:val="-8"/>
        </w:rPr>
        <w:t xml:space="preserve"> </w:t>
      </w:r>
      <w:r>
        <w:rPr>
          <w:b/>
        </w:rPr>
        <w:t>der</w:t>
      </w:r>
      <w:r>
        <w:rPr>
          <w:b/>
          <w:spacing w:val="-10"/>
        </w:rPr>
        <w:t xml:space="preserve"> </w:t>
      </w:r>
      <w:r>
        <w:rPr>
          <w:b/>
        </w:rPr>
        <w:t>Sozialistischen</w:t>
      </w:r>
      <w:r>
        <w:rPr>
          <w:b/>
          <w:spacing w:val="-9"/>
        </w:rPr>
        <w:t xml:space="preserve"> </w:t>
      </w:r>
      <w:r>
        <w:rPr>
          <w:b/>
        </w:rPr>
        <w:t>Republik</w:t>
      </w:r>
      <w:r>
        <w:rPr>
          <w:b/>
          <w:spacing w:val="-8"/>
        </w:rPr>
        <w:t xml:space="preserve"> </w:t>
      </w:r>
      <w:r>
        <w:rPr>
          <w:b/>
        </w:rPr>
        <w:t>Vietnam Elsenstraße 3</w:t>
      </w:r>
    </w:p>
    <w:p w14:paraId="34DFFD58" w14:textId="77777777" w:rsidR="00565841" w:rsidRDefault="00000000">
      <w:pPr>
        <w:ind w:left="118"/>
        <w:rPr>
          <w:b/>
        </w:rPr>
      </w:pPr>
      <w:r>
        <w:rPr>
          <w:b/>
        </w:rPr>
        <w:t>12435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Berlin</w:t>
      </w:r>
    </w:p>
    <w:p w14:paraId="1006F43C" w14:textId="77777777" w:rsidR="00565841" w:rsidRDefault="00565841">
      <w:pPr>
        <w:pStyle w:val="Textkrper"/>
        <w:rPr>
          <w:b/>
        </w:rPr>
      </w:pPr>
    </w:p>
    <w:p w14:paraId="75D45E69" w14:textId="77777777" w:rsidR="00565841" w:rsidRDefault="00565841">
      <w:pPr>
        <w:pStyle w:val="Textkrper"/>
        <w:spacing w:before="195"/>
        <w:rPr>
          <w:b/>
        </w:rPr>
      </w:pPr>
    </w:p>
    <w:p w14:paraId="6F36E052" w14:textId="77777777" w:rsidR="00565841" w:rsidRDefault="00000000">
      <w:pPr>
        <w:pStyle w:val="Textkrper"/>
        <w:ind w:left="118"/>
      </w:pPr>
      <w:r>
        <w:rPr>
          <w:spacing w:val="-2"/>
        </w:rPr>
        <w:t>Exzellenz,</w:t>
      </w:r>
    </w:p>
    <w:p w14:paraId="2748A57F" w14:textId="77777777" w:rsidR="00565841" w:rsidRDefault="00000000">
      <w:pPr>
        <w:pStyle w:val="Textkrper"/>
        <w:spacing w:before="1"/>
        <w:ind w:left="118"/>
      </w:pPr>
      <w:r>
        <w:t>mit</w:t>
      </w:r>
      <w:r>
        <w:rPr>
          <w:spacing w:val="-2"/>
        </w:rPr>
        <w:t xml:space="preserve"> </w:t>
      </w:r>
      <w:r>
        <w:t>unten</w:t>
      </w:r>
      <w:r>
        <w:rPr>
          <w:spacing w:val="-2"/>
        </w:rPr>
        <w:t xml:space="preserve"> </w:t>
      </w:r>
      <w:r>
        <w:t>stehendem</w:t>
      </w:r>
      <w:r>
        <w:rPr>
          <w:spacing w:val="-1"/>
        </w:rPr>
        <w:t xml:space="preserve"> </w:t>
      </w:r>
      <w:r>
        <w:t>Schreiben,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ich</w:t>
      </w:r>
      <w:r>
        <w:rPr>
          <w:spacing w:val="-3"/>
        </w:rPr>
        <w:t xml:space="preserve"> </w:t>
      </w:r>
      <w:r>
        <w:t>Ihnen</w:t>
      </w:r>
      <w:r>
        <w:rPr>
          <w:spacing w:val="-5"/>
        </w:rPr>
        <w:t xml:space="preserve"> </w:t>
      </w:r>
      <w:r>
        <w:t>als</w:t>
      </w:r>
      <w:r>
        <w:rPr>
          <w:spacing w:val="-2"/>
        </w:rPr>
        <w:t xml:space="preserve"> </w:t>
      </w:r>
      <w:r>
        <w:t>Kopie</w:t>
      </w:r>
      <w:r>
        <w:rPr>
          <w:spacing w:val="-2"/>
        </w:rPr>
        <w:t xml:space="preserve"> </w:t>
      </w:r>
      <w:r>
        <w:t>übersende,</w:t>
      </w:r>
      <w:r>
        <w:rPr>
          <w:spacing w:val="-4"/>
        </w:rPr>
        <w:t xml:space="preserve"> </w:t>
      </w:r>
      <w:r>
        <w:t>möchte</w:t>
      </w:r>
      <w:r>
        <w:rPr>
          <w:spacing w:val="-2"/>
        </w:rPr>
        <w:t xml:space="preserve"> </w:t>
      </w:r>
      <w:r>
        <w:t>ich</w:t>
      </w:r>
      <w:r>
        <w:rPr>
          <w:spacing w:val="-4"/>
        </w:rPr>
        <w:t xml:space="preserve"> </w:t>
      </w:r>
      <w:r>
        <w:t>den</w:t>
      </w:r>
      <w:r>
        <w:rPr>
          <w:spacing w:val="-2"/>
        </w:rPr>
        <w:t xml:space="preserve"> </w:t>
      </w:r>
      <w:r>
        <w:t>Generalsekretär der Kommunistischen Partei der Sozialistischen Republik Vietnam über die Situation mehrerer Gefangener</w:t>
      </w:r>
      <w:r>
        <w:rPr>
          <w:spacing w:val="-1"/>
        </w:rPr>
        <w:t xml:space="preserve"> </w:t>
      </w:r>
      <w:r>
        <w:t>informieren</w:t>
      </w:r>
      <w:r>
        <w:rPr>
          <w:spacing w:val="-1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darum bitten,</w:t>
      </w:r>
      <w:r>
        <w:rPr>
          <w:spacing w:val="-1"/>
        </w:rPr>
        <w:t xml:space="preserve"> </w:t>
      </w:r>
      <w:r>
        <w:t>sich</w:t>
      </w:r>
      <w:r>
        <w:rPr>
          <w:spacing w:val="-1"/>
        </w:rPr>
        <w:t xml:space="preserve"> </w:t>
      </w:r>
      <w:r>
        <w:t>ihres Schicksals</w:t>
      </w:r>
      <w:r>
        <w:rPr>
          <w:spacing w:val="-1"/>
        </w:rPr>
        <w:t xml:space="preserve"> </w:t>
      </w:r>
      <w:r>
        <w:t>anzunehmen.</w:t>
      </w:r>
      <w:r>
        <w:rPr>
          <w:spacing w:val="-1"/>
        </w:rPr>
        <w:t xml:space="preserve"> </w:t>
      </w:r>
      <w:r>
        <w:t>Sehr</w:t>
      </w:r>
      <w:r>
        <w:rPr>
          <w:spacing w:val="-1"/>
        </w:rPr>
        <w:t xml:space="preserve"> </w:t>
      </w:r>
      <w:r>
        <w:t>dankbar</w:t>
      </w:r>
      <w:r>
        <w:rPr>
          <w:spacing w:val="-2"/>
        </w:rPr>
        <w:t xml:space="preserve"> </w:t>
      </w:r>
      <w:r>
        <w:t>wäre</w:t>
      </w:r>
      <w:r>
        <w:rPr>
          <w:spacing w:val="-1"/>
        </w:rPr>
        <w:t xml:space="preserve"> </w:t>
      </w:r>
      <w:r>
        <w:t>ich Ihnen für Informationen über die zu Gunsten der Betroffenen unternommenen Anstrengungen.</w:t>
      </w:r>
    </w:p>
    <w:p w14:paraId="2901CEC8" w14:textId="77777777" w:rsidR="00565841" w:rsidRDefault="00000000">
      <w:pPr>
        <w:pStyle w:val="Textkrper"/>
        <w:spacing w:line="268" w:lineRule="exact"/>
        <w:ind w:left="118"/>
      </w:pPr>
      <w:r>
        <w:rPr>
          <w:spacing w:val="-2"/>
        </w:rPr>
        <w:t>Hochachtungsvoll</w:t>
      </w:r>
    </w:p>
    <w:p w14:paraId="456699BC" w14:textId="77777777" w:rsidR="00565841" w:rsidRDefault="00565841">
      <w:pPr>
        <w:pStyle w:val="Textkrper"/>
        <w:spacing w:before="221"/>
      </w:pPr>
    </w:p>
    <w:p w14:paraId="0C249B4A" w14:textId="77777777" w:rsidR="00565841" w:rsidRDefault="00000000">
      <w:pPr>
        <w:pStyle w:val="Textkrper"/>
        <w:ind w:left="118" w:right="1722"/>
      </w:pPr>
      <w:r>
        <w:t>H.E.</w:t>
      </w:r>
      <w:r>
        <w:rPr>
          <w:spacing w:val="-3"/>
        </w:rPr>
        <w:t xml:space="preserve"> </w:t>
      </w:r>
      <w:r>
        <w:t>Tô</w:t>
      </w:r>
      <w:r>
        <w:rPr>
          <w:spacing w:val="-4"/>
        </w:rPr>
        <w:t xml:space="preserve"> </w:t>
      </w:r>
      <w:r>
        <w:t>Lâm,</w:t>
      </w:r>
      <w:r>
        <w:rPr>
          <w:spacing w:val="-3"/>
        </w:rPr>
        <w:t xml:space="preserve"> </w:t>
      </w:r>
      <w:r>
        <w:t>General</w:t>
      </w:r>
      <w:r>
        <w:rPr>
          <w:spacing w:val="-3"/>
        </w:rPr>
        <w:t xml:space="preserve"> </w:t>
      </w:r>
      <w:r>
        <w:t>Secretary,</w:t>
      </w:r>
      <w:r>
        <w:rPr>
          <w:spacing w:val="-2"/>
        </w:rPr>
        <w:t xml:space="preserve"> </w:t>
      </w:r>
      <w:r>
        <w:t>Communist</w:t>
      </w:r>
      <w:r>
        <w:rPr>
          <w:spacing w:val="-5"/>
        </w:rPr>
        <w:t xml:space="preserve"> </w:t>
      </w:r>
      <w:r>
        <w:t>Party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Vietnam,</w:t>
      </w:r>
      <w:r>
        <w:rPr>
          <w:spacing w:val="-6"/>
        </w:rPr>
        <w:t xml:space="preserve"> </w:t>
      </w:r>
      <w:r>
        <w:t>Central</w:t>
      </w:r>
      <w:r>
        <w:rPr>
          <w:spacing w:val="-6"/>
        </w:rPr>
        <w:t xml:space="preserve"> </w:t>
      </w:r>
      <w:r>
        <w:t>Committee 1A Hung Voang Street, Ba Dinh, Hanoi – VIETNAM</w:t>
      </w:r>
    </w:p>
    <w:p w14:paraId="73661F20" w14:textId="77777777" w:rsidR="00565841" w:rsidRDefault="00565841">
      <w:pPr>
        <w:pStyle w:val="Textkrper"/>
        <w:spacing w:before="219"/>
      </w:pPr>
    </w:p>
    <w:p w14:paraId="2FC50623" w14:textId="77777777" w:rsidR="00565841" w:rsidRDefault="00000000">
      <w:pPr>
        <w:pStyle w:val="Textkrper"/>
        <w:ind w:left="118"/>
      </w:pPr>
      <w:r>
        <w:rPr>
          <w:spacing w:val="-2"/>
        </w:rPr>
        <w:t>Exzellenz,</w:t>
      </w:r>
    </w:p>
    <w:p w14:paraId="34893BC4" w14:textId="77777777" w:rsidR="00565841" w:rsidRDefault="00565841">
      <w:pPr>
        <w:pStyle w:val="Textkrper"/>
      </w:pPr>
    </w:p>
    <w:p w14:paraId="0FC699E2" w14:textId="77777777" w:rsidR="00565841" w:rsidRDefault="00000000">
      <w:pPr>
        <w:pStyle w:val="Textkrper"/>
        <w:spacing w:before="1"/>
        <w:ind w:left="118" w:right="127"/>
      </w:pPr>
      <w:r>
        <w:t xml:space="preserve">aufgrund tiefer Besorgnis über das Schicksal von vier Inhaftierten ersuche ich Sie um Unterstützung. Im Juni 2020 waren die Landrechtsaktivistin </w:t>
      </w:r>
      <w:r>
        <w:rPr>
          <w:b/>
        </w:rPr>
        <w:t xml:space="preserve">Can Thi Theu </w:t>
      </w:r>
      <w:r>
        <w:t xml:space="preserve">und ihre beiden Söhne, </w:t>
      </w:r>
      <w:r>
        <w:rPr>
          <w:b/>
        </w:rPr>
        <w:t xml:space="preserve">Trinh Ba Phuong </w:t>
      </w:r>
      <w:r>
        <w:t>und</w:t>
      </w:r>
      <w:r>
        <w:rPr>
          <w:spacing w:val="-2"/>
        </w:rPr>
        <w:t xml:space="preserve"> </w:t>
      </w:r>
      <w:r>
        <w:rPr>
          <w:b/>
        </w:rPr>
        <w:t>Trinh</w:t>
      </w:r>
      <w:r>
        <w:rPr>
          <w:b/>
          <w:spacing w:val="-4"/>
        </w:rPr>
        <w:t xml:space="preserve"> </w:t>
      </w:r>
      <w:r>
        <w:rPr>
          <w:b/>
        </w:rPr>
        <w:t>Ba</w:t>
      </w:r>
      <w:r>
        <w:rPr>
          <w:b/>
          <w:spacing w:val="-2"/>
        </w:rPr>
        <w:t xml:space="preserve"> </w:t>
      </w:r>
      <w:r>
        <w:rPr>
          <w:b/>
        </w:rPr>
        <w:t>Tu</w:t>
      </w:r>
      <w:r>
        <w:t>,</w:t>
      </w:r>
      <w:r>
        <w:rPr>
          <w:spacing w:val="-4"/>
        </w:rPr>
        <w:t xml:space="preserve"> </w:t>
      </w:r>
      <w:r>
        <w:t>festgenommen</w:t>
      </w:r>
      <w:r>
        <w:rPr>
          <w:spacing w:val="-4"/>
        </w:rPr>
        <w:t xml:space="preserve"> </w:t>
      </w:r>
      <w:r>
        <w:t>worden.</w:t>
      </w:r>
      <w:r>
        <w:rPr>
          <w:spacing w:val="-1"/>
        </w:rPr>
        <w:t xml:space="preserve"> </w:t>
      </w:r>
      <w:r>
        <w:t>Sie</w:t>
      </w:r>
      <w:r>
        <w:rPr>
          <w:spacing w:val="-1"/>
        </w:rPr>
        <w:t xml:space="preserve"> </w:t>
      </w:r>
      <w:r>
        <w:t>hatten</w:t>
      </w:r>
      <w:r>
        <w:rPr>
          <w:spacing w:val="-3"/>
        </w:rPr>
        <w:t xml:space="preserve"> </w:t>
      </w:r>
      <w:r>
        <w:t>über den</w:t>
      </w:r>
      <w:r>
        <w:rPr>
          <w:spacing w:val="-1"/>
        </w:rPr>
        <w:t xml:space="preserve"> </w:t>
      </w:r>
      <w:r>
        <w:t>Landraub</w:t>
      </w:r>
      <w:r>
        <w:rPr>
          <w:spacing w:val="-1"/>
        </w:rPr>
        <w:t xml:space="preserve"> </w:t>
      </w:r>
      <w:r>
        <w:t>im</w:t>
      </w:r>
      <w:r>
        <w:rPr>
          <w:spacing w:val="-2"/>
        </w:rPr>
        <w:t xml:space="preserve"> </w:t>
      </w:r>
      <w:r>
        <w:t>Dorf</w:t>
      </w:r>
      <w:r>
        <w:rPr>
          <w:spacing w:val="-4"/>
        </w:rPr>
        <w:t xml:space="preserve"> </w:t>
      </w:r>
      <w:r>
        <w:t>Dong-Tam</w:t>
      </w:r>
      <w:r>
        <w:rPr>
          <w:spacing w:val="-1"/>
        </w:rPr>
        <w:t xml:space="preserve"> </w:t>
      </w:r>
      <w:r>
        <w:t>berichtet. Gegen Can Thi Theu und Trinh Ba Tu wurden in zweiter Instanz die Haftstrafen von 8 Jahren bestätigt. Trinh Ba Phuong erhielt im Berufungsprozess 10 Jahre Haft.</w:t>
      </w:r>
    </w:p>
    <w:p w14:paraId="510A381C" w14:textId="77777777" w:rsidR="00565841" w:rsidRDefault="00000000">
      <w:pPr>
        <w:pStyle w:val="Textkrper"/>
        <w:ind w:left="118" w:right="127"/>
      </w:pPr>
      <w:r>
        <w:t>Can Thi Theus Gesundheitszustand im Gefängnis Nr. 5 in Thanh Hoa ist sehr ernst. Zwar wurde sie Ende</w:t>
      </w:r>
      <w:r>
        <w:rPr>
          <w:spacing w:val="-3"/>
        </w:rPr>
        <w:t xml:space="preserve"> </w:t>
      </w:r>
      <w:r>
        <w:t>Juli</w:t>
      </w:r>
      <w:r>
        <w:rPr>
          <w:spacing w:val="-4"/>
        </w:rPr>
        <w:t xml:space="preserve"> </w:t>
      </w:r>
      <w:r>
        <w:t>2025</w:t>
      </w:r>
      <w:r>
        <w:rPr>
          <w:spacing w:val="-3"/>
        </w:rPr>
        <w:t xml:space="preserve"> </w:t>
      </w:r>
      <w:r>
        <w:t>wegen</w:t>
      </w:r>
      <w:r>
        <w:rPr>
          <w:spacing w:val="-3"/>
        </w:rPr>
        <w:t xml:space="preserve"> </w:t>
      </w:r>
      <w:r>
        <w:t>starker</w:t>
      </w:r>
      <w:r>
        <w:rPr>
          <w:spacing w:val="-3"/>
        </w:rPr>
        <w:t xml:space="preserve"> </w:t>
      </w:r>
      <w:r>
        <w:t>Magenkrämpfe</w:t>
      </w:r>
      <w:r>
        <w:rPr>
          <w:spacing w:val="-3"/>
        </w:rPr>
        <w:t xml:space="preserve"> </w:t>
      </w:r>
      <w:r>
        <w:t>und</w:t>
      </w:r>
      <w:r>
        <w:rPr>
          <w:spacing w:val="-4"/>
        </w:rPr>
        <w:t xml:space="preserve"> </w:t>
      </w:r>
      <w:r>
        <w:t>Fieber</w:t>
      </w:r>
      <w:r>
        <w:rPr>
          <w:spacing w:val="-3"/>
        </w:rPr>
        <w:t xml:space="preserve"> </w:t>
      </w:r>
      <w:r>
        <w:t>zwischenzeitlich</w:t>
      </w:r>
      <w:r>
        <w:rPr>
          <w:spacing w:val="-3"/>
        </w:rPr>
        <w:t xml:space="preserve"> </w:t>
      </w:r>
      <w:r>
        <w:t>im</w:t>
      </w:r>
      <w:r>
        <w:rPr>
          <w:spacing w:val="-3"/>
        </w:rPr>
        <w:t xml:space="preserve"> </w:t>
      </w:r>
      <w:r>
        <w:t>Krankenhaus</w:t>
      </w:r>
      <w:r>
        <w:rPr>
          <w:spacing w:val="-3"/>
        </w:rPr>
        <w:t xml:space="preserve"> </w:t>
      </w:r>
      <w:r>
        <w:t>behandelt und erhielt Antibiotika. Sie leidet jedoch weiter unter Schmerzen und wird im Gefängnis nicht angemessen versorgt.</w:t>
      </w:r>
    </w:p>
    <w:p w14:paraId="10176F2E" w14:textId="77777777" w:rsidR="00565841" w:rsidRDefault="00000000">
      <w:pPr>
        <w:pStyle w:val="Textkrper"/>
        <w:ind w:left="118"/>
      </w:pPr>
      <w:r>
        <w:t>Sehr</w:t>
      </w:r>
      <w:r>
        <w:rPr>
          <w:spacing w:val="-2"/>
        </w:rPr>
        <w:t xml:space="preserve"> </w:t>
      </w:r>
      <w:r>
        <w:t>beunruhigt</w:t>
      </w:r>
      <w:r>
        <w:rPr>
          <w:spacing w:val="-2"/>
        </w:rPr>
        <w:t xml:space="preserve"> </w:t>
      </w:r>
      <w:r>
        <w:t>bin</w:t>
      </w:r>
      <w:r>
        <w:rPr>
          <w:spacing w:val="-4"/>
        </w:rPr>
        <w:t xml:space="preserve"> </w:t>
      </w:r>
      <w:r>
        <w:t>ich</w:t>
      </w:r>
      <w:r>
        <w:rPr>
          <w:spacing w:val="-2"/>
        </w:rPr>
        <w:t xml:space="preserve"> </w:t>
      </w:r>
      <w:r>
        <w:t>auch,</w:t>
      </w:r>
      <w:r>
        <w:rPr>
          <w:spacing w:val="-2"/>
        </w:rPr>
        <w:t xml:space="preserve"> </w:t>
      </w:r>
      <w:r>
        <w:t>dass</w:t>
      </w:r>
      <w:r>
        <w:rPr>
          <w:spacing w:val="-2"/>
        </w:rPr>
        <w:t xml:space="preserve"> </w:t>
      </w:r>
      <w:r>
        <w:t>für</w:t>
      </w:r>
      <w:r>
        <w:rPr>
          <w:spacing w:val="-3"/>
        </w:rPr>
        <w:t xml:space="preserve"> </w:t>
      </w:r>
      <w:r>
        <w:t>den</w:t>
      </w:r>
      <w:r>
        <w:rPr>
          <w:spacing w:val="-5"/>
        </w:rPr>
        <w:t xml:space="preserve"> </w:t>
      </w:r>
      <w:r>
        <w:t>27.09.2025</w:t>
      </w:r>
      <w:r>
        <w:rPr>
          <w:spacing w:val="-6"/>
        </w:rPr>
        <w:t xml:space="preserve"> </w:t>
      </w:r>
      <w:r>
        <w:t>ein</w:t>
      </w:r>
      <w:r>
        <w:rPr>
          <w:spacing w:val="-3"/>
        </w:rPr>
        <w:t xml:space="preserve"> </w:t>
      </w:r>
      <w:r>
        <w:t>zusätzliches</w:t>
      </w:r>
      <w:r>
        <w:rPr>
          <w:spacing w:val="-2"/>
        </w:rPr>
        <w:t xml:space="preserve"> </w:t>
      </w:r>
      <w:r>
        <w:t>Gerichtsverfahren</w:t>
      </w:r>
      <w:r>
        <w:rPr>
          <w:spacing w:val="-2"/>
        </w:rPr>
        <w:t xml:space="preserve"> </w:t>
      </w:r>
      <w:r>
        <w:t>gegen</w:t>
      </w:r>
      <w:r>
        <w:rPr>
          <w:spacing w:val="-2"/>
        </w:rPr>
        <w:t xml:space="preserve"> </w:t>
      </w:r>
      <w:r>
        <w:t>Trinh Ba Phuong angesetzt wurde.</w:t>
      </w:r>
    </w:p>
    <w:p w14:paraId="6E10E57D" w14:textId="77777777" w:rsidR="00565841" w:rsidRDefault="00000000">
      <w:pPr>
        <w:pStyle w:val="Textkrper"/>
        <w:ind w:left="118" w:right="127"/>
      </w:pPr>
      <w:r>
        <w:t>Der Menschenrechtsverteidiger und Umweltschützer (</w:t>
      </w:r>
      <w:r>
        <w:rPr>
          <w:b/>
        </w:rPr>
        <w:t>Gioan Baotixita</w:t>
      </w:r>
      <w:r>
        <w:t xml:space="preserve">) </w:t>
      </w:r>
      <w:r>
        <w:rPr>
          <w:b/>
        </w:rPr>
        <w:t xml:space="preserve">Le Dinh Luong </w:t>
      </w:r>
      <w:r>
        <w:t>wurde 2017 festgenommen und 2018 zu 20 Jahren Haft verurteilt wegen angeblicher „Aktivitäten zum Sturz der Volksverwaltung“. Er befindet sich im Nam Ha Gefängnis, Provinz Ninh Binh, in weitgehender Isolation.</w:t>
      </w:r>
      <w:r>
        <w:rPr>
          <w:spacing w:val="-1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Dinh</w:t>
      </w:r>
      <w:r>
        <w:rPr>
          <w:spacing w:val="-4"/>
        </w:rPr>
        <w:t xml:space="preserve"> </w:t>
      </w:r>
      <w:r>
        <w:t>Luong</w:t>
      </w:r>
      <w:r>
        <w:rPr>
          <w:spacing w:val="-1"/>
        </w:rPr>
        <w:t xml:space="preserve"> </w:t>
      </w:r>
      <w:r>
        <w:t>bat um</w:t>
      </w:r>
      <w:r>
        <w:rPr>
          <w:spacing w:val="-2"/>
        </w:rPr>
        <w:t xml:space="preserve"> </w:t>
      </w:r>
      <w:r>
        <w:t>medizinische</w:t>
      </w:r>
      <w:r>
        <w:rPr>
          <w:spacing w:val="-1"/>
        </w:rPr>
        <w:t xml:space="preserve"> </w:t>
      </w:r>
      <w:r>
        <w:t>Behandlung,</w:t>
      </w:r>
      <w:r>
        <w:rPr>
          <w:spacing w:val="-1"/>
        </w:rPr>
        <w:t xml:space="preserve"> </w:t>
      </w:r>
      <w:r>
        <w:t>die</w:t>
      </w:r>
      <w:r>
        <w:rPr>
          <w:spacing w:val="-1"/>
        </w:rPr>
        <w:t xml:space="preserve"> </w:t>
      </w:r>
      <w:r>
        <w:t>ihm jedoch</w:t>
      </w:r>
      <w:r>
        <w:rPr>
          <w:spacing w:val="-4"/>
        </w:rPr>
        <w:t xml:space="preserve"> </w:t>
      </w:r>
      <w:r>
        <w:t>verweigert wurde.</w:t>
      </w:r>
      <w:r>
        <w:rPr>
          <w:spacing w:val="-4"/>
        </w:rPr>
        <w:t xml:space="preserve"> </w:t>
      </w:r>
      <w:r>
        <w:t>Im</w:t>
      </w:r>
      <w:r>
        <w:rPr>
          <w:spacing w:val="-2"/>
        </w:rPr>
        <w:t xml:space="preserve"> </w:t>
      </w:r>
      <w:r>
        <w:t>Mai trat</w:t>
      </w:r>
      <w:r>
        <w:rPr>
          <w:spacing w:val="-6"/>
        </w:rPr>
        <w:t xml:space="preserve"> </w:t>
      </w:r>
      <w:r>
        <w:t>er</w:t>
      </w:r>
      <w:r>
        <w:rPr>
          <w:spacing w:val="-5"/>
        </w:rPr>
        <w:t xml:space="preserve"> </w:t>
      </w:r>
      <w:r>
        <w:t>daher</w:t>
      </w:r>
      <w:r>
        <w:rPr>
          <w:spacing w:val="-3"/>
        </w:rPr>
        <w:t xml:space="preserve"> </w:t>
      </w:r>
      <w:r>
        <w:t>aus</w:t>
      </w:r>
      <w:r>
        <w:rPr>
          <w:spacing w:val="-5"/>
        </w:rPr>
        <w:t xml:space="preserve"> </w:t>
      </w:r>
      <w:r>
        <w:t>Protest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einen</w:t>
      </w:r>
      <w:r>
        <w:rPr>
          <w:spacing w:val="-3"/>
        </w:rPr>
        <w:t xml:space="preserve"> </w:t>
      </w:r>
      <w:r>
        <w:t>Hungerstreik.</w:t>
      </w:r>
      <w:r>
        <w:rPr>
          <w:spacing w:val="-3"/>
        </w:rPr>
        <w:t xml:space="preserve"> </w:t>
      </w:r>
      <w:r>
        <w:t>Im</w:t>
      </w:r>
      <w:r>
        <w:rPr>
          <w:spacing w:val="-2"/>
        </w:rPr>
        <w:t xml:space="preserve"> </w:t>
      </w:r>
      <w:r>
        <w:t>Juli</w:t>
      </w:r>
      <w:r>
        <w:rPr>
          <w:spacing w:val="-6"/>
        </w:rPr>
        <w:t xml:space="preserve"> </w:t>
      </w:r>
      <w:r>
        <w:t>2025</w:t>
      </w:r>
      <w:r>
        <w:rPr>
          <w:spacing w:val="-6"/>
        </w:rPr>
        <w:t xml:space="preserve"> </w:t>
      </w:r>
      <w:r>
        <w:t>wurde</w:t>
      </w:r>
      <w:r>
        <w:rPr>
          <w:spacing w:val="-5"/>
        </w:rPr>
        <w:t xml:space="preserve"> </w:t>
      </w:r>
      <w:r>
        <w:t>Einzelhaft</w:t>
      </w:r>
      <w:r>
        <w:rPr>
          <w:spacing w:val="-3"/>
        </w:rPr>
        <w:t xml:space="preserve"> </w:t>
      </w:r>
      <w:r>
        <w:t>gegen</w:t>
      </w:r>
      <w:r>
        <w:rPr>
          <w:spacing w:val="-3"/>
        </w:rPr>
        <w:t xml:space="preserve"> </w:t>
      </w:r>
      <w:r>
        <w:t>ihn</w:t>
      </w:r>
      <w:r>
        <w:rPr>
          <w:spacing w:val="-4"/>
        </w:rPr>
        <w:t xml:space="preserve"> </w:t>
      </w:r>
      <w:r>
        <w:rPr>
          <w:spacing w:val="-2"/>
        </w:rPr>
        <w:t>angeordnet.</w:t>
      </w:r>
    </w:p>
    <w:p w14:paraId="1940EBF1" w14:textId="77777777" w:rsidR="00565841" w:rsidRDefault="00565841">
      <w:pPr>
        <w:pStyle w:val="Textkrper"/>
      </w:pPr>
    </w:p>
    <w:p w14:paraId="6AA83605" w14:textId="77777777" w:rsidR="00565841" w:rsidRDefault="00000000">
      <w:pPr>
        <w:pStyle w:val="Textkrper"/>
        <w:ind w:left="118"/>
      </w:pPr>
      <w:r>
        <w:t>Exzellenz,</w:t>
      </w:r>
      <w:r>
        <w:rPr>
          <w:spacing w:val="-5"/>
        </w:rPr>
        <w:t xml:space="preserve"> </w:t>
      </w:r>
      <w:r>
        <w:t>hiermit</w:t>
      </w:r>
      <w:r>
        <w:rPr>
          <w:spacing w:val="-8"/>
        </w:rPr>
        <w:t xml:space="preserve"> </w:t>
      </w:r>
      <w:r>
        <w:t>appelliere</w:t>
      </w:r>
      <w:r>
        <w:rPr>
          <w:spacing w:val="-4"/>
        </w:rPr>
        <w:t xml:space="preserve"> </w:t>
      </w:r>
      <w:r>
        <w:t>ich</w:t>
      </w:r>
      <w:r>
        <w:rPr>
          <w:spacing w:val="-6"/>
        </w:rPr>
        <w:t xml:space="preserve"> </w:t>
      </w:r>
      <w:r>
        <w:t>an</w:t>
      </w:r>
      <w:r>
        <w:rPr>
          <w:spacing w:val="-4"/>
        </w:rPr>
        <w:t xml:space="preserve"> Sie:</w:t>
      </w:r>
    </w:p>
    <w:p w14:paraId="522D43DE" w14:textId="77777777" w:rsidR="00565841" w:rsidRDefault="00000000">
      <w:pPr>
        <w:pStyle w:val="Listenabsatz"/>
        <w:numPr>
          <w:ilvl w:val="0"/>
          <w:numId w:val="1"/>
        </w:numPr>
        <w:tabs>
          <w:tab w:val="left" w:pos="838"/>
        </w:tabs>
        <w:ind w:right="184"/>
      </w:pPr>
      <w:r>
        <w:t>allen</w:t>
      </w:r>
      <w:r>
        <w:rPr>
          <w:spacing w:val="-3"/>
        </w:rPr>
        <w:t xml:space="preserve"> </w:t>
      </w:r>
      <w:r>
        <w:t>Gefangenen</w:t>
      </w:r>
      <w:r>
        <w:rPr>
          <w:spacing w:val="-6"/>
        </w:rPr>
        <w:t xml:space="preserve"> </w:t>
      </w:r>
      <w:r>
        <w:t>eine</w:t>
      </w:r>
      <w:r>
        <w:rPr>
          <w:spacing w:val="-5"/>
        </w:rPr>
        <w:t xml:space="preserve"> </w:t>
      </w:r>
      <w:r>
        <w:t>menschenwürdige</w:t>
      </w:r>
      <w:r>
        <w:rPr>
          <w:spacing w:val="-3"/>
        </w:rPr>
        <w:t xml:space="preserve"> </w:t>
      </w:r>
      <w:r>
        <w:t>Behandlung</w:t>
      </w:r>
      <w:r>
        <w:rPr>
          <w:spacing w:val="-4"/>
        </w:rPr>
        <w:t xml:space="preserve"> </w:t>
      </w:r>
      <w:r>
        <w:t>zu</w:t>
      </w:r>
      <w:r>
        <w:rPr>
          <w:spacing w:val="-5"/>
        </w:rPr>
        <w:t xml:space="preserve"> </w:t>
      </w:r>
      <w:r>
        <w:t>garantieren</w:t>
      </w:r>
      <w:r>
        <w:rPr>
          <w:spacing w:val="-3"/>
        </w:rPr>
        <w:t xml:space="preserve"> </w:t>
      </w:r>
      <w:r>
        <w:t>mit</w:t>
      </w:r>
      <w:r>
        <w:rPr>
          <w:spacing w:val="-2"/>
        </w:rPr>
        <w:t xml:space="preserve"> </w:t>
      </w:r>
      <w:r>
        <w:t>uneingeschränkter medizinischer Versorgung und Zugang zu Angehörigen und Rechtsanwälten;</w:t>
      </w:r>
    </w:p>
    <w:p w14:paraId="2D9184A0" w14:textId="77777777" w:rsidR="00565841" w:rsidRDefault="00000000">
      <w:pPr>
        <w:pStyle w:val="Listenabsatz"/>
        <w:numPr>
          <w:ilvl w:val="0"/>
          <w:numId w:val="1"/>
        </w:numPr>
        <w:tabs>
          <w:tab w:val="left" w:pos="838"/>
        </w:tabs>
        <w:spacing w:line="279" w:lineRule="exact"/>
      </w:pPr>
      <w:r>
        <w:t>das</w:t>
      </w:r>
      <w:r>
        <w:rPr>
          <w:spacing w:val="-4"/>
        </w:rPr>
        <w:t xml:space="preserve"> </w:t>
      </w:r>
      <w:r>
        <w:t>erneute</w:t>
      </w:r>
      <w:r>
        <w:rPr>
          <w:spacing w:val="-4"/>
        </w:rPr>
        <w:t xml:space="preserve"> </w:t>
      </w:r>
      <w:r>
        <w:t>Gerichtsverfahren</w:t>
      </w:r>
      <w:r>
        <w:rPr>
          <w:spacing w:val="-4"/>
        </w:rPr>
        <w:t xml:space="preserve"> </w:t>
      </w:r>
      <w:r>
        <w:t>gegen</w:t>
      </w:r>
      <w:r>
        <w:rPr>
          <w:spacing w:val="-4"/>
        </w:rPr>
        <w:t xml:space="preserve"> </w:t>
      </w:r>
      <w:r>
        <w:t>Trinh</w:t>
      </w:r>
      <w:r>
        <w:rPr>
          <w:spacing w:val="-7"/>
        </w:rPr>
        <w:t xml:space="preserve"> </w:t>
      </w:r>
      <w:r>
        <w:t>Ba</w:t>
      </w:r>
      <w:r>
        <w:rPr>
          <w:spacing w:val="-7"/>
        </w:rPr>
        <w:t xml:space="preserve"> </w:t>
      </w:r>
      <w:r>
        <w:t>Phuong</w:t>
      </w:r>
      <w:r>
        <w:rPr>
          <w:spacing w:val="-7"/>
        </w:rPr>
        <w:t xml:space="preserve"> </w:t>
      </w:r>
      <w:r>
        <w:t>zu</w:t>
      </w:r>
      <w:r>
        <w:rPr>
          <w:spacing w:val="-5"/>
        </w:rPr>
        <w:t xml:space="preserve"> </w:t>
      </w:r>
      <w:r>
        <w:rPr>
          <w:spacing w:val="-2"/>
        </w:rPr>
        <w:t>beenden;</w:t>
      </w:r>
    </w:p>
    <w:p w14:paraId="4299B3F5" w14:textId="77777777" w:rsidR="00565841" w:rsidRDefault="00000000">
      <w:pPr>
        <w:pStyle w:val="Listenabsatz"/>
        <w:numPr>
          <w:ilvl w:val="0"/>
          <w:numId w:val="1"/>
        </w:numPr>
        <w:tabs>
          <w:tab w:val="left" w:pos="838"/>
        </w:tabs>
        <w:spacing w:before="1"/>
        <w:ind w:right="614"/>
      </w:pPr>
      <w:r>
        <w:t>Can</w:t>
      </w:r>
      <w:r>
        <w:rPr>
          <w:spacing w:val="-3"/>
        </w:rPr>
        <w:t xml:space="preserve"> </w:t>
      </w:r>
      <w:r>
        <w:t>Thi</w:t>
      </w:r>
      <w:r>
        <w:rPr>
          <w:spacing w:val="-2"/>
        </w:rPr>
        <w:t xml:space="preserve"> </w:t>
      </w:r>
      <w:r>
        <w:t>Theu,</w:t>
      </w:r>
      <w:r>
        <w:rPr>
          <w:spacing w:val="-5"/>
        </w:rPr>
        <w:t xml:space="preserve"> </w:t>
      </w:r>
      <w:r>
        <w:t>Trinh</w:t>
      </w:r>
      <w:r>
        <w:rPr>
          <w:spacing w:val="-3"/>
        </w:rPr>
        <w:t xml:space="preserve"> </w:t>
      </w:r>
      <w:r>
        <w:t>Ba</w:t>
      </w:r>
      <w:r>
        <w:rPr>
          <w:spacing w:val="-4"/>
        </w:rPr>
        <w:t xml:space="preserve"> </w:t>
      </w:r>
      <w:r>
        <w:t>Tu</w:t>
      </w:r>
      <w:r>
        <w:rPr>
          <w:spacing w:val="-2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Trinh</w:t>
      </w:r>
      <w:r>
        <w:rPr>
          <w:spacing w:val="-3"/>
        </w:rPr>
        <w:t xml:space="preserve"> </w:t>
      </w:r>
      <w:r>
        <w:t>Ba</w:t>
      </w:r>
      <w:r>
        <w:rPr>
          <w:spacing w:val="-2"/>
        </w:rPr>
        <w:t xml:space="preserve"> </w:t>
      </w:r>
      <w:r>
        <w:t>Phuong</w:t>
      </w:r>
      <w:r>
        <w:rPr>
          <w:spacing w:val="-3"/>
        </w:rPr>
        <w:t xml:space="preserve"> </w:t>
      </w:r>
      <w:r>
        <w:t>ebenso</w:t>
      </w:r>
      <w:r>
        <w:rPr>
          <w:spacing w:val="-4"/>
        </w:rPr>
        <w:t xml:space="preserve"> </w:t>
      </w:r>
      <w:r>
        <w:t>wie</w:t>
      </w:r>
      <w:r>
        <w:rPr>
          <w:spacing w:val="-4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Dinh</w:t>
      </w:r>
      <w:r>
        <w:rPr>
          <w:spacing w:val="-3"/>
        </w:rPr>
        <w:t xml:space="preserve"> </w:t>
      </w:r>
      <w:r>
        <w:t>Luong unverzüglich, dauerhaft und vorbehaltlos aus der Haft zu entlassen, da sie allein aufgrund ihres gewaltfreien Einsatzes für die Menschenrechte verurteilt worden sind.</w:t>
      </w:r>
    </w:p>
    <w:p w14:paraId="1D99A2EF" w14:textId="77777777" w:rsidR="00565841" w:rsidRDefault="00565841">
      <w:pPr>
        <w:pStyle w:val="Textkrper"/>
        <w:spacing w:before="1"/>
      </w:pPr>
    </w:p>
    <w:p w14:paraId="3B647549" w14:textId="27BAC7FC" w:rsidR="00565841" w:rsidRDefault="00000000" w:rsidP="00F61A71">
      <w:pPr>
        <w:pStyle w:val="Textkrper"/>
        <w:ind w:left="118"/>
        <w:sectPr w:rsidR="00565841">
          <w:pgSz w:w="11910" w:h="16840"/>
          <w:pgMar w:top="2000" w:right="1340" w:bottom="280" w:left="1300" w:header="1461" w:footer="0" w:gutter="0"/>
          <w:cols w:space="720"/>
        </w:sectPr>
      </w:pPr>
      <w:r>
        <w:t>Mit</w:t>
      </w:r>
      <w:r>
        <w:rPr>
          <w:spacing w:val="-7"/>
        </w:rPr>
        <w:t xml:space="preserve"> </w:t>
      </w:r>
      <w:r>
        <w:t>hochachtungsvollem</w:t>
      </w:r>
      <w:r>
        <w:rPr>
          <w:spacing w:val="-7"/>
        </w:rPr>
        <w:t xml:space="preserve"> </w:t>
      </w:r>
      <w:r>
        <w:rPr>
          <w:spacing w:val="-4"/>
        </w:rPr>
        <w:t>Gruß</w:t>
      </w:r>
    </w:p>
    <w:p w14:paraId="36EBFA18" w14:textId="04A6E49F" w:rsidR="00565841" w:rsidRDefault="00565841" w:rsidP="00F61A71">
      <w:pPr>
        <w:pStyle w:val="Textkrper"/>
        <w:spacing w:before="267"/>
      </w:pPr>
    </w:p>
    <w:sectPr w:rsidR="00565841">
      <w:pgSz w:w="11910" w:h="16840"/>
      <w:pgMar w:top="2000" w:right="1340" w:bottom="280" w:left="1300" w:header="146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9C05D" w14:textId="77777777" w:rsidR="00720244" w:rsidRDefault="00720244">
      <w:r>
        <w:separator/>
      </w:r>
    </w:p>
  </w:endnote>
  <w:endnote w:type="continuationSeparator" w:id="0">
    <w:p w14:paraId="0556CC13" w14:textId="77777777" w:rsidR="00720244" w:rsidRDefault="00720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EC227" w14:textId="77777777" w:rsidR="00720244" w:rsidRDefault="00720244">
      <w:r>
        <w:separator/>
      </w:r>
    </w:p>
  </w:footnote>
  <w:footnote w:type="continuationSeparator" w:id="0">
    <w:p w14:paraId="0AB73262" w14:textId="77777777" w:rsidR="00720244" w:rsidRDefault="00720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7C4A0" w14:textId="77777777" w:rsidR="00565841" w:rsidRDefault="00000000">
    <w:pPr>
      <w:pStyle w:val="Textkrper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08480" behindDoc="1" locked="0" layoutInCell="1" allowOverlap="1" wp14:anchorId="1F127929" wp14:editId="22BEDA8F">
              <wp:simplePos x="0" y="0"/>
              <wp:positionH relativeFrom="page">
                <wp:posOffset>888288</wp:posOffset>
              </wp:positionH>
              <wp:positionV relativeFrom="page">
                <wp:posOffset>915034</wp:posOffset>
              </wp:positionV>
              <wp:extent cx="469265" cy="3060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926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1D9A25" w14:textId="77777777" w:rsidR="00565841" w:rsidRDefault="00000000">
                          <w:pPr>
                            <w:spacing w:line="222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Name:</w:t>
                          </w:r>
                        </w:p>
                        <w:p w14:paraId="14AF4334" w14:textId="77777777" w:rsidR="00565841" w:rsidRDefault="00000000">
                          <w:pPr>
                            <w:spacing w:line="24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Adresse: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12792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9.95pt;margin-top:72.05pt;width:36.95pt;height:24.1pt;z-index:-1580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qLdlAEAABoDAAAOAAAAZHJzL2Uyb0RvYy54bWysUsGO0zAQvSPtP1i+U2cLlCVqumJZgZBW&#10;gLTwAa5jNxGxx8y4Tfr3jL1pi5Yb4jIe2+M3773x+nbygzhYpB5CI68XlRQ2GGj7sGvkj+8fX95I&#10;QUmHVg8QbCOPluTt5urFeoy1XUIHQ2tRMEigeoyN7FKKtVJkOus1LSDawJcO0OvEW9ypFvXI6H5Q&#10;y6paqRGwjQjGEvHp/dOl3BR856xJX50jm8TQSOaWSsQStzmqzVrXO9Sx681MQ/8DC6/7wE3PUPc6&#10;abHH/i8o3xsEApcWBrwC53pjiwZWc109U/PY6WiLFjaH4tkm+n+w5svhMX5DkaY7mHiARQTFBzA/&#10;ib1RY6R6rsmeUk1cnYVODn1eWYLgh+zt8eynnZIwfPh69W65eiOF4atX1ap6W/xWl8cRKX2y4EVO&#10;Gok8rkJAHx4o5fa6PpXMXJ7aZyJp2k5cktMttEfWMPIYG0m/9hqtFMPnwD7lmZ8SPCXbU4Jp+ADl&#10;Z2QpAd7vE7i+dL7gzp15AIXQ/FnyhP/cl6rLl978BgAA//8DAFBLAwQUAAYACAAAACEAiAK/beAA&#10;AAALAQAADwAAAGRycy9kb3ducmV2LnhtbEyPzU7DMBCE70i8g7VI3KjzU1UkxKkqBCckRBoOHJ1k&#10;m1iN1yF22/D2LCd629kdzX5TbBc7ijPO3jhSEK8iEEit6wz1Cj7r14dHED5o6vToCBX8oIdteXtT&#10;6LxzF6rwvA+94BDyuVYwhDDlUvp2QKv9yk1IfDu42erAcu5lN+sLh9tRJlG0kVYb4g+DnvB5wPa4&#10;P1kFuy+qXsz3e/NRHSpT11lEb5ujUvd3y+4JRMAl/JvhD5/RoWSmxp2o82JknWYZW3lYr2MQ7Eji&#10;lMs0vMmSFGRZyOsO5S8AAAD//wMAUEsBAi0AFAAGAAgAAAAhALaDOJL+AAAA4QEAABMAAAAAAAAA&#10;AAAAAAAAAAAAAFtDb250ZW50X1R5cGVzXS54bWxQSwECLQAUAAYACAAAACEAOP0h/9YAAACUAQAA&#10;CwAAAAAAAAAAAAAAAAAvAQAAX3JlbHMvLnJlbHNQSwECLQAUAAYACAAAACEABD6i3ZQBAAAaAwAA&#10;DgAAAAAAAAAAAAAAAAAuAgAAZHJzL2Uyb0RvYy54bWxQSwECLQAUAAYACAAAACEAiAK/beAAAAAL&#10;AQAADwAAAAAAAAAAAAAAAADuAwAAZHJzL2Rvd25yZXYueG1sUEsFBgAAAAAEAAQA8wAAAPsEAAAA&#10;AA==&#10;" filled="f" stroked="f">
              <v:textbox inset="0,0,0,0">
                <w:txbxContent>
                  <w:p w14:paraId="121D9A25" w14:textId="77777777" w:rsidR="00565841" w:rsidRDefault="00000000">
                    <w:pPr>
                      <w:spacing w:line="222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Name:</w:t>
                    </w:r>
                  </w:p>
                  <w:p w14:paraId="14AF4334" w14:textId="77777777" w:rsidR="00565841" w:rsidRDefault="00000000">
                    <w:pPr>
                      <w:spacing w:line="24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Adresse: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8992" behindDoc="1" locked="0" layoutInCell="1" allowOverlap="1" wp14:anchorId="0ED3706D" wp14:editId="608CBC38">
              <wp:simplePos x="0" y="0"/>
              <wp:positionH relativeFrom="page">
                <wp:posOffset>4935092</wp:posOffset>
              </wp:positionH>
              <wp:positionV relativeFrom="page">
                <wp:posOffset>915034</wp:posOffset>
              </wp:positionV>
              <wp:extent cx="408305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830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F161B6" w14:textId="77777777" w:rsidR="00565841" w:rsidRDefault="00000000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Datum: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ED3706D" id="Textbox 2" o:spid="_x0000_s1027" type="#_x0000_t202" style="position:absolute;margin-left:388.6pt;margin-top:72.05pt;width:32.15pt;height:12pt;z-index:-1580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iO9mAEAACEDAAAOAAAAZHJzL2Uyb0RvYy54bWysUsFuEzEQvSP1Hyzfm92EFlWrbCqgKkKq&#10;AKnwAY7XzlqsPe6Mk938PWN3kyC4IS72eGb8/N4br+8nP4iDQXIQWrlc1FKYoKFzYdfKH98fr++k&#10;oKRCpwYIppVHQ/J+c/VmPcbGrKCHoTMoGCRQM8ZW9inFpqpI98YrWkA0gYsW0KvER9xVHaqR0f1Q&#10;rer6XTUCdhFBGyLOPrwW5abgW2t0+motmSSGVjK3VFYs6zav1Watmh2q2Ds901D/wMIrF/jRM9SD&#10;Skrs0f0F5Z1GILBpocFXYK3TpmhgNcv6DzXPvYqmaGFzKJ5tov8Hq78cnuM3FGn6ABMPsIig+AT6&#10;J7E31RipmXuyp9QQd2ehk0Wfd5Yg+CJ7ezz7aaYkNCdv6ru39a0UmkvL29VNXfyuLpcjUvpkwIsc&#10;tBJ5XIWAOjxRys+r5tQyc3l9PhNJ03YSrsucuTNnttAdWcrI02wlvewVGimGz4HtyqM/BXgKtqcA&#10;0/ARygfJigK83yewrhC44M4EeA6F1/xn8qB/P5euy8/e/AIAAP//AwBQSwMEFAAGAAgAAAAhACDL&#10;lpPgAAAACwEAAA8AAABkcnMvZG93bnJldi54bWxMj8FOg0AQhu8mvsNmTLzZhQaBUpamMXoyMVI8&#10;eFzYLWzKziK7bfHtHU96nPm//PNNuVvsyC569sahgHgVAdPYOWWwF/DRvDzkwHyQqOToUAv41h52&#10;1e1NKQvlrljryyH0jErQF1LAEMJUcO67QVvpV27SSNnRzVYGGueeq1leqdyOfB1FKbfSIF0Y5KSf&#10;Bt2dDmcrYP+J9bP5emvf62NtmmYT4Wt6EuL+btlvgQW9hD8YfvVJHSpyat0ZlWejgCzL1oRSkCQx&#10;MCLyJH4E1tImzWPgVcn//1D9AAAA//8DAFBLAQItABQABgAIAAAAIQC2gziS/gAAAOEBAAATAAAA&#10;AAAAAAAAAAAAAAAAAABbQ29udGVudF9UeXBlc10ueG1sUEsBAi0AFAAGAAgAAAAhADj9If/WAAAA&#10;lAEAAAsAAAAAAAAAAAAAAAAALwEAAF9yZWxzLy5yZWxzUEsBAi0AFAAGAAgAAAAhAPeyI72YAQAA&#10;IQMAAA4AAAAAAAAAAAAAAAAALgIAAGRycy9lMm9Eb2MueG1sUEsBAi0AFAAGAAgAAAAhACDLlpPg&#10;AAAACwEAAA8AAAAAAAAAAAAAAAAA8gMAAGRycy9kb3ducmV2LnhtbFBLBQYAAAAABAAEAPMAAAD/&#10;BAAAAAA=&#10;" filled="f" stroked="f">
              <v:textbox inset="0,0,0,0">
                <w:txbxContent>
                  <w:p w14:paraId="1BF161B6" w14:textId="77777777" w:rsidR="00565841" w:rsidRDefault="00000000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Datum: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E7B35"/>
    <w:multiLevelType w:val="hybridMultilevel"/>
    <w:tmpl w:val="FF4490C6"/>
    <w:lvl w:ilvl="0" w:tplc="7296835E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1" w:tplc="4B52EAE2">
      <w:numFmt w:val="bullet"/>
      <w:lvlText w:val="•"/>
      <w:lvlJc w:val="left"/>
      <w:pPr>
        <w:ind w:left="1682" w:hanging="360"/>
      </w:pPr>
      <w:rPr>
        <w:rFonts w:hint="default"/>
        <w:lang w:val="de-DE" w:eastAsia="en-US" w:bidi="ar-SA"/>
      </w:rPr>
    </w:lvl>
    <w:lvl w:ilvl="2" w:tplc="80CEBC12">
      <w:numFmt w:val="bullet"/>
      <w:lvlText w:val="•"/>
      <w:lvlJc w:val="left"/>
      <w:pPr>
        <w:ind w:left="2525" w:hanging="360"/>
      </w:pPr>
      <w:rPr>
        <w:rFonts w:hint="default"/>
        <w:lang w:val="de-DE" w:eastAsia="en-US" w:bidi="ar-SA"/>
      </w:rPr>
    </w:lvl>
    <w:lvl w:ilvl="3" w:tplc="83667C3A">
      <w:numFmt w:val="bullet"/>
      <w:lvlText w:val="•"/>
      <w:lvlJc w:val="left"/>
      <w:pPr>
        <w:ind w:left="3367" w:hanging="360"/>
      </w:pPr>
      <w:rPr>
        <w:rFonts w:hint="default"/>
        <w:lang w:val="de-DE" w:eastAsia="en-US" w:bidi="ar-SA"/>
      </w:rPr>
    </w:lvl>
    <w:lvl w:ilvl="4" w:tplc="4DEA9B9A">
      <w:numFmt w:val="bullet"/>
      <w:lvlText w:val="•"/>
      <w:lvlJc w:val="left"/>
      <w:pPr>
        <w:ind w:left="4210" w:hanging="360"/>
      </w:pPr>
      <w:rPr>
        <w:rFonts w:hint="default"/>
        <w:lang w:val="de-DE" w:eastAsia="en-US" w:bidi="ar-SA"/>
      </w:rPr>
    </w:lvl>
    <w:lvl w:ilvl="5" w:tplc="0BAACDCC">
      <w:numFmt w:val="bullet"/>
      <w:lvlText w:val="•"/>
      <w:lvlJc w:val="left"/>
      <w:pPr>
        <w:ind w:left="5053" w:hanging="360"/>
      </w:pPr>
      <w:rPr>
        <w:rFonts w:hint="default"/>
        <w:lang w:val="de-DE" w:eastAsia="en-US" w:bidi="ar-SA"/>
      </w:rPr>
    </w:lvl>
    <w:lvl w:ilvl="6" w:tplc="8B34E068">
      <w:numFmt w:val="bullet"/>
      <w:lvlText w:val="•"/>
      <w:lvlJc w:val="left"/>
      <w:pPr>
        <w:ind w:left="5895" w:hanging="360"/>
      </w:pPr>
      <w:rPr>
        <w:rFonts w:hint="default"/>
        <w:lang w:val="de-DE" w:eastAsia="en-US" w:bidi="ar-SA"/>
      </w:rPr>
    </w:lvl>
    <w:lvl w:ilvl="7" w:tplc="989C0150">
      <w:numFmt w:val="bullet"/>
      <w:lvlText w:val="•"/>
      <w:lvlJc w:val="left"/>
      <w:pPr>
        <w:ind w:left="6738" w:hanging="360"/>
      </w:pPr>
      <w:rPr>
        <w:rFonts w:hint="default"/>
        <w:lang w:val="de-DE" w:eastAsia="en-US" w:bidi="ar-SA"/>
      </w:rPr>
    </w:lvl>
    <w:lvl w:ilvl="8" w:tplc="B0BEE568">
      <w:numFmt w:val="bullet"/>
      <w:lvlText w:val="•"/>
      <w:lvlJc w:val="left"/>
      <w:pPr>
        <w:ind w:left="7581" w:hanging="360"/>
      </w:pPr>
      <w:rPr>
        <w:rFonts w:hint="default"/>
        <w:lang w:val="de-DE" w:eastAsia="en-US" w:bidi="ar-SA"/>
      </w:rPr>
    </w:lvl>
  </w:abstractNum>
  <w:abstractNum w:abstractNumId="1" w15:restartNumberingAfterBreak="0">
    <w:nsid w:val="2D5A06B8"/>
    <w:multiLevelType w:val="hybridMultilevel"/>
    <w:tmpl w:val="AF5C0138"/>
    <w:lvl w:ilvl="0" w:tplc="16AAD6BC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1" w:tplc="92C86CB4">
      <w:numFmt w:val="bullet"/>
      <w:lvlText w:val="•"/>
      <w:lvlJc w:val="left"/>
      <w:pPr>
        <w:ind w:left="1682" w:hanging="360"/>
      </w:pPr>
      <w:rPr>
        <w:rFonts w:hint="default"/>
        <w:lang w:val="de-DE" w:eastAsia="en-US" w:bidi="ar-SA"/>
      </w:rPr>
    </w:lvl>
    <w:lvl w:ilvl="2" w:tplc="BEB0DD20">
      <w:numFmt w:val="bullet"/>
      <w:lvlText w:val="•"/>
      <w:lvlJc w:val="left"/>
      <w:pPr>
        <w:ind w:left="2525" w:hanging="360"/>
      </w:pPr>
      <w:rPr>
        <w:rFonts w:hint="default"/>
        <w:lang w:val="de-DE" w:eastAsia="en-US" w:bidi="ar-SA"/>
      </w:rPr>
    </w:lvl>
    <w:lvl w:ilvl="3" w:tplc="8FBC9244">
      <w:numFmt w:val="bullet"/>
      <w:lvlText w:val="•"/>
      <w:lvlJc w:val="left"/>
      <w:pPr>
        <w:ind w:left="3367" w:hanging="360"/>
      </w:pPr>
      <w:rPr>
        <w:rFonts w:hint="default"/>
        <w:lang w:val="de-DE" w:eastAsia="en-US" w:bidi="ar-SA"/>
      </w:rPr>
    </w:lvl>
    <w:lvl w:ilvl="4" w:tplc="C938E40E">
      <w:numFmt w:val="bullet"/>
      <w:lvlText w:val="•"/>
      <w:lvlJc w:val="left"/>
      <w:pPr>
        <w:ind w:left="4210" w:hanging="360"/>
      </w:pPr>
      <w:rPr>
        <w:rFonts w:hint="default"/>
        <w:lang w:val="de-DE" w:eastAsia="en-US" w:bidi="ar-SA"/>
      </w:rPr>
    </w:lvl>
    <w:lvl w:ilvl="5" w:tplc="77FC95A4">
      <w:numFmt w:val="bullet"/>
      <w:lvlText w:val="•"/>
      <w:lvlJc w:val="left"/>
      <w:pPr>
        <w:ind w:left="5053" w:hanging="360"/>
      </w:pPr>
      <w:rPr>
        <w:rFonts w:hint="default"/>
        <w:lang w:val="de-DE" w:eastAsia="en-US" w:bidi="ar-SA"/>
      </w:rPr>
    </w:lvl>
    <w:lvl w:ilvl="6" w:tplc="5274B286">
      <w:numFmt w:val="bullet"/>
      <w:lvlText w:val="•"/>
      <w:lvlJc w:val="left"/>
      <w:pPr>
        <w:ind w:left="5895" w:hanging="360"/>
      </w:pPr>
      <w:rPr>
        <w:rFonts w:hint="default"/>
        <w:lang w:val="de-DE" w:eastAsia="en-US" w:bidi="ar-SA"/>
      </w:rPr>
    </w:lvl>
    <w:lvl w:ilvl="7" w:tplc="44422DC0">
      <w:numFmt w:val="bullet"/>
      <w:lvlText w:val="•"/>
      <w:lvlJc w:val="left"/>
      <w:pPr>
        <w:ind w:left="6738" w:hanging="360"/>
      </w:pPr>
      <w:rPr>
        <w:rFonts w:hint="default"/>
        <w:lang w:val="de-DE" w:eastAsia="en-US" w:bidi="ar-SA"/>
      </w:rPr>
    </w:lvl>
    <w:lvl w:ilvl="8" w:tplc="6ABC3766">
      <w:numFmt w:val="bullet"/>
      <w:lvlText w:val="•"/>
      <w:lvlJc w:val="left"/>
      <w:pPr>
        <w:ind w:left="7581" w:hanging="360"/>
      </w:pPr>
      <w:rPr>
        <w:rFonts w:hint="default"/>
        <w:lang w:val="de-DE" w:eastAsia="en-US" w:bidi="ar-SA"/>
      </w:rPr>
    </w:lvl>
  </w:abstractNum>
  <w:num w:numId="1" w16cid:durableId="1124467135">
    <w:abstractNumId w:val="1"/>
  </w:num>
  <w:num w:numId="2" w16cid:durableId="220484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3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841"/>
    <w:rsid w:val="003C301B"/>
    <w:rsid w:val="00565841"/>
    <w:rsid w:val="00706F17"/>
    <w:rsid w:val="00720244"/>
    <w:rsid w:val="00C0472D"/>
    <w:rsid w:val="00CA4DE4"/>
    <w:rsid w:val="00F04247"/>
    <w:rsid w:val="00F20C6B"/>
    <w:rsid w:val="00F61A71"/>
    <w:rsid w:val="00F82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BE509"/>
  <w15:docId w15:val="{B1255C37-EA21-428A-953D-1C4BF14E9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</w:style>
  <w:style w:type="paragraph" w:styleId="Listenabsatz">
    <w:name w:val="List Paragraph"/>
    <w:basedOn w:val="Standard"/>
    <w:uiPriority w:val="1"/>
    <w:qFormat/>
    <w:pPr>
      <w:ind w:left="838" w:hanging="360"/>
    </w:pPr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645</Words>
  <Characters>4066</Characters>
  <Application>Microsoft Office Word</Application>
  <DocSecurity>0</DocSecurity>
  <Lines>33</Lines>
  <Paragraphs>9</Paragraphs>
  <ScaleCrop>false</ScaleCrop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creator>Microsoft Office-Anwender</dc:creator>
  <cp:lastModifiedBy>Inga Piczak</cp:lastModifiedBy>
  <cp:revision>3</cp:revision>
  <dcterms:created xsi:type="dcterms:W3CDTF">2025-10-16T09:20:00Z</dcterms:created>
  <dcterms:modified xsi:type="dcterms:W3CDTF">2025-10-16T09:41:00Z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2025-09-29T00:00:00Z</vt:filetime>
  </property>
  <property fmtid="{D5CDD505-2E9C-101B-9397-08002B2CF9AE}" pid="3" name="Creator">
    <vt:lpwstr>Microsoft® Word für Microsoft 365</vt:lpwstr>
  </property>
  <property fmtid="{D5CDD505-2E9C-101B-9397-08002B2CF9AE}" pid="4" name="LastSaved">
    <vt:filetime>2025-10-16T00:00:00Z</vt:filetime>
  </property>
  <property fmtid="{D5CDD505-2E9C-101B-9397-08002B2CF9AE}" pid="5" name="Producer">
    <vt:lpwstr>Microsoft® Word für Microsoft 365</vt:lpwstr>
  </property>
</Properties>
</file>